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A97CDD" w14:textId="23CBCD9B" w:rsidR="00625189" w:rsidRPr="00BA4EF5" w:rsidRDefault="00CD4FFD" w:rsidP="001C35D6">
      <w:pPr>
        <w:pStyle w:val="Title"/>
        <w:jc w:val="center"/>
      </w:pPr>
      <w:bookmarkStart w:id="0" w:name="_GoBack"/>
      <w:bookmarkEnd w:id="0"/>
      <w:r w:rsidRPr="00BA4EF5">
        <w:t>Deep Learning for Lighting Simulations</w:t>
      </w:r>
    </w:p>
    <w:p w14:paraId="63DA8FDC" w14:textId="301F6F06" w:rsidR="00CD4FFD" w:rsidRDefault="00CD4FFD" w:rsidP="004A3022">
      <w:pPr>
        <w:pStyle w:val="NoSpacing"/>
        <w:jc w:val="center"/>
      </w:pPr>
    </w:p>
    <w:p w14:paraId="40F30468" w14:textId="45FCF1B5" w:rsidR="00CD4FFD" w:rsidRDefault="00CD4FFD" w:rsidP="00CD4FFD">
      <w:pPr>
        <w:pStyle w:val="NoSpacing"/>
        <w:jc w:val="center"/>
      </w:pPr>
    </w:p>
    <w:p w14:paraId="4209CBD3" w14:textId="0351AB0B" w:rsidR="00CD4FFD" w:rsidRDefault="00CD4FFD" w:rsidP="00CD4FFD">
      <w:pPr>
        <w:pStyle w:val="NoSpacing"/>
        <w:jc w:val="center"/>
      </w:pPr>
    </w:p>
    <w:p w14:paraId="6F1B6A88" w14:textId="09D2E3B1" w:rsidR="00827A52" w:rsidRDefault="00827A52" w:rsidP="00CD4FFD">
      <w:pPr>
        <w:pStyle w:val="NoSpacing"/>
        <w:jc w:val="center"/>
      </w:pPr>
    </w:p>
    <w:p w14:paraId="7A75A04A" w14:textId="0D93306B" w:rsidR="00827A52" w:rsidRDefault="00827A52" w:rsidP="00CD4FFD">
      <w:pPr>
        <w:pStyle w:val="NoSpacing"/>
        <w:jc w:val="center"/>
      </w:pPr>
    </w:p>
    <w:p w14:paraId="62B54452" w14:textId="77777777" w:rsidR="00827A52" w:rsidRDefault="00827A52" w:rsidP="00CD4FFD">
      <w:pPr>
        <w:pStyle w:val="NoSpacing"/>
        <w:jc w:val="center"/>
      </w:pPr>
    </w:p>
    <w:p w14:paraId="3E6097B7" w14:textId="4B36AE28" w:rsidR="00CD4FFD" w:rsidRPr="00D10F5C" w:rsidRDefault="00CD4FFD" w:rsidP="00CD4FFD">
      <w:pPr>
        <w:pStyle w:val="NoSpacing"/>
        <w:jc w:val="center"/>
        <w:rPr>
          <w:rFonts w:ascii="Cambria" w:hAnsi="Cambria"/>
          <w:sz w:val="24"/>
          <w:szCs w:val="24"/>
        </w:rPr>
      </w:pPr>
      <w:r w:rsidRPr="00D10F5C">
        <w:rPr>
          <w:rFonts w:ascii="Cambria" w:hAnsi="Cambria"/>
          <w:b/>
          <w:sz w:val="24"/>
          <w:szCs w:val="24"/>
        </w:rPr>
        <w:t>Student</w:t>
      </w:r>
    </w:p>
    <w:p w14:paraId="6ABD597E" w14:textId="015D1059" w:rsidR="00CD4FFD" w:rsidRPr="00D10F5C" w:rsidRDefault="00CD4FFD" w:rsidP="00CD4FFD">
      <w:pPr>
        <w:pStyle w:val="NoSpacing"/>
        <w:jc w:val="center"/>
        <w:rPr>
          <w:rFonts w:ascii="Cambria" w:hAnsi="Cambria"/>
          <w:sz w:val="24"/>
          <w:szCs w:val="24"/>
        </w:rPr>
      </w:pPr>
      <w:r w:rsidRPr="00D10F5C">
        <w:rPr>
          <w:rFonts w:ascii="Cambria" w:hAnsi="Cambria"/>
          <w:sz w:val="24"/>
          <w:szCs w:val="24"/>
        </w:rPr>
        <w:t>Peter Quinn</w:t>
      </w:r>
    </w:p>
    <w:p w14:paraId="28646D0A" w14:textId="32040618" w:rsidR="00CD4FFD" w:rsidRDefault="009739DB" w:rsidP="00CD4FFD">
      <w:pPr>
        <w:pStyle w:val="NoSpacing"/>
        <w:jc w:val="center"/>
        <w:rPr>
          <w:rFonts w:ascii="Cambria" w:hAnsi="Cambria"/>
          <w:sz w:val="24"/>
          <w:szCs w:val="24"/>
        </w:rPr>
      </w:pPr>
      <w:r>
        <w:rPr>
          <w:rFonts w:ascii="Cambria" w:hAnsi="Cambria"/>
          <w:sz w:val="24"/>
          <w:szCs w:val="24"/>
        </w:rPr>
        <w:t>ECSE</w:t>
      </w:r>
      <w:r w:rsidR="00273E9D">
        <w:rPr>
          <w:rFonts w:ascii="Cambria" w:hAnsi="Cambria"/>
          <w:sz w:val="24"/>
          <w:szCs w:val="24"/>
        </w:rPr>
        <w:t xml:space="preserve"> </w:t>
      </w:r>
      <w:r>
        <w:rPr>
          <w:rFonts w:ascii="Cambria" w:hAnsi="Cambria"/>
          <w:sz w:val="24"/>
          <w:szCs w:val="24"/>
        </w:rPr>
        <w:t>499 – W2019</w:t>
      </w:r>
    </w:p>
    <w:p w14:paraId="104710D3" w14:textId="77777777" w:rsidR="007F24C3" w:rsidRPr="00D10F5C" w:rsidRDefault="007F24C3" w:rsidP="00CD4FFD">
      <w:pPr>
        <w:pStyle w:val="NoSpacing"/>
        <w:jc w:val="center"/>
        <w:rPr>
          <w:rFonts w:ascii="Cambria" w:hAnsi="Cambria"/>
          <w:sz w:val="24"/>
          <w:szCs w:val="24"/>
        </w:rPr>
      </w:pPr>
    </w:p>
    <w:p w14:paraId="3A1554B9" w14:textId="694AFDBA" w:rsidR="00CD4FFD" w:rsidRPr="00D10F5C" w:rsidRDefault="00CD4FFD" w:rsidP="00CD4FFD">
      <w:pPr>
        <w:pStyle w:val="NoSpacing"/>
        <w:jc w:val="center"/>
        <w:rPr>
          <w:rFonts w:ascii="Cambria" w:hAnsi="Cambria"/>
          <w:sz w:val="24"/>
          <w:szCs w:val="24"/>
        </w:rPr>
      </w:pPr>
      <w:r w:rsidRPr="00D10F5C">
        <w:rPr>
          <w:rFonts w:ascii="Cambria" w:hAnsi="Cambria"/>
          <w:b/>
          <w:sz w:val="24"/>
          <w:szCs w:val="24"/>
        </w:rPr>
        <w:t>Supervisor</w:t>
      </w:r>
    </w:p>
    <w:p w14:paraId="7CF4CA42" w14:textId="3B7FA015" w:rsidR="00CD4FFD" w:rsidRPr="00D10F5C" w:rsidRDefault="00CD4FFD" w:rsidP="00CD4FFD">
      <w:pPr>
        <w:pStyle w:val="NoSpacing"/>
        <w:jc w:val="center"/>
        <w:rPr>
          <w:rFonts w:ascii="Cambria" w:hAnsi="Cambria"/>
          <w:sz w:val="24"/>
          <w:szCs w:val="24"/>
        </w:rPr>
      </w:pPr>
      <w:r w:rsidRPr="00D10F5C">
        <w:rPr>
          <w:rFonts w:ascii="Cambria" w:hAnsi="Cambria"/>
          <w:sz w:val="24"/>
          <w:szCs w:val="24"/>
        </w:rPr>
        <w:t>Derek Nowrouzezahrai</w:t>
      </w:r>
    </w:p>
    <w:p w14:paraId="67F3D1E2" w14:textId="6423742C" w:rsidR="009739DB" w:rsidRDefault="009739DB" w:rsidP="007F24C3">
      <w:pPr>
        <w:pStyle w:val="NoSpacing"/>
        <w:jc w:val="center"/>
        <w:rPr>
          <w:rStyle w:val="Hyperlink"/>
          <w:rFonts w:ascii="Cambria" w:hAnsi="Cambria"/>
          <w:sz w:val="24"/>
          <w:szCs w:val="24"/>
        </w:rPr>
      </w:pPr>
    </w:p>
    <w:p w14:paraId="3F2CAAA7" w14:textId="1B90848A" w:rsidR="009739DB" w:rsidRDefault="009739DB" w:rsidP="009739DB">
      <w:pPr>
        <w:rPr>
          <w:rStyle w:val="Hyperlink"/>
          <w:sz w:val="24"/>
          <w:szCs w:val="24"/>
        </w:rPr>
      </w:pPr>
    </w:p>
    <w:p w14:paraId="12DC72C3" w14:textId="77777777" w:rsidR="007F24C3" w:rsidRPr="00D10F5C" w:rsidRDefault="007F24C3" w:rsidP="007F24C3">
      <w:pPr>
        <w:pStyle w:val="NoSpacing"/>
        <w:jc w:val="center"/>
      </w:pPr>
    </w:p>
    <w:p w14:paraId="433D70C4" w14:textId="467C0635" w:rsidR="00827A52" w:rsidRDefault="00827A52" w:rsidP="00495DCD">
      <w:pPr>
        <w:rPr>
          <w:rFonts w:eastAsiaTheme="majorEastAsia" w:cstheme="majorBidi"/>
          <w:sz w:val="40"/>
          <w:szCs w:val="32"/>
        </w:rPr>
      </w:pPr>
      <w:r>
        <w:br w:type="page"/>
      </w:r>
    </w:p>
    <w:p w14:paraId="68E9BB87" w14:textId="10CB6948" w:rsidR="007F24C3" w:rsidRDefault="007F24C3" w:rsidP="00495DCD">
      <w:pPr>
        <w:pStyle w:val="Heading1"/>
      </w:pPr>
      <w:bookmarkStart w:id="1" w:name="_Toc5953289"/>
      <w:r>
        <w:lastRenderedPageBreak/>
        <w:t>Abstract</w:t>
      </w:r>
      <w:bookmarkEnd w:id="1"/>
      <w:r w:rsidR="003930CC">
        <w:t xml:space="preserve"> </w:t>
      </w:r>
    </w:p>
    <w:p w14:paraId="04253B33" w14:textId="3789ACFA" w:rsidR="0093372C" w:rsidRDefault="004D2D0D" w:rsidP="00FB3EFB">
      <w:r>
        <w:t xml:space="preserve">High quality images and videos, such as those seen in media </w:t>
      </w:r>
      <w:r w:rsidR="002F0763">
        <w:t xml:space="preserve">like </w:t>
      </w:r>
      <w:r>
        <w:t>film and advertisement</w:t>
      </w:r>
      <w:r w:rsidR="00BD170B">
        <w:t>s</w:t>
      </w:r>
      <w:r>
        <w:t xml:space="preserve">, </w:t>
      </w:r>
      <w:r w:rsidR="0093372C">
        <w:t xml:space="preserve">use a technique called ray tracing to produce highly detailed images. This technique </w:t>
      </w:r>
      <w:r>
        <w:t>take</w:t>
      </w:r>
      <w:r w:rsidR="0093372C">
        <w:t>s</w:t>
      </w:r>
      <w:r>
        <w:t xml:space="preserve"> significant time to </w:t>
      </w:r>
      <w:r w:rsidR="0093372C">
        <w:t>generate images</w:t>
      </w:r>
      <w:r>
        <w:t xml:space="preserve"> due to the millions of </w:t>
      </w:r>
      <w:r w:rsidR="0093372C">
        <w:t xml:space="preserve">individual light rays that must be simulated and complex computations that must be performed. </w:t>
      </w:r>
    </w:p>
    <w:p w14:paraId="38B8A9A2" w14:textId="1FC93480" w:rsidR="0093372C" w:rsidRDefault="0093372C" w:rsidP="00FB3EFB">
      <w:r>
        <w:t xml:space="preserve">The focus of this project is to improve the speed at which high quality images can be rendered by preferentially simulating light rays that have a significant contribution to the image. The goal is to do this using </w:t>
      </w:r>
      <w:r w:rsidR="00D94FB8">
        <w:t>machine learning</w:t>
      </w:r>
      <w:r>
        <w:t>.</w:t>
      </w:r>
      <w:r w:rsidR="00D94FB8">
        <w:t xml:space="preserve"> A neural </w:t>
      </w:r>
      <w:r>
        <w:t xml:space="preserve">network will learn </w:t>
      </w:r>
      <w:r w:rsidR="007841BF">
        <w:t>how the</w:t>
      </w:r>
      <w:r>
        <w:t xml:space="preserve"> light is </w:t>
      </w:r>
      <w:r w:rsidR="007841BF">
        <w:t xml:space="preserve">distributed </w:t>
      </w:r>
      <w:r>
        <w:t>in a scene and can then be used to select optimal paths to trace.</w:t>
      </w:r>
    </w:p>
    <w:p w14:paraId="46526CF1" w14:textId="101ECC16" w:rsidR="006C18E3" w:rsidRDefault="00085835" w:rsidP="00FB3EFB">
      <w:r>
        <w:t xml:space="preserve">In this work, a </w:t>
      </w:r>
      <w:r w:rsidR="002F3A24">
        <w:t xml:space="preserve">neural network </w:t>
      </w:r>
      <w:r w:rsidR="00A574BE">
        <w:t>architecture known as a Real Non-Volume Preserving (RealNVP</w:t>
      </w:r>
      <w:r w:rsidR="00320E50">
        <w:t xml:space="preserve">) </w:t>
      </w:r>
      <w:r w:rsidR="002F3A24">
        <w:t xml:space="preserve">network </w:t>
      </w:r>
      <w:r w:rsidR="00320E50">
        <w:t xml:space="preserve">is used. This network </w:t>
      </w:r>
      <w:r w:rsidR="008D4C9A">
        <w:t>can</w:t>
      </w:r>
      <w:r w:rsidR="00320E50">
        <w:t xml:space="preserve"> be trained </w:t>
      </w:r>
      <w:r w:rsidR="005164CA">
        <w:t xml:space="preserve">to replicate an </w:t>
      </w:r>
      <w:r w:rsidR="00D23DC5">
        <w:t>arbitrary</w:t>
      </w:r>
      <w:r w:rsidR="005164CA">
        <w:t xml:space="preserve"> complex </w:t>
      </w:r>
      <w:r w:rsidR="00D23DC5">
        <w:t>multi-dimensional probability distribution</w:t>
      </w:r>
      <w:r w:rsidR="00972F95">
        <w:t>, and subsequently generate</w:t>
      </w:r>
      <w:r w:rsidR="002F3A24">
        <w:t xml:space="preserve"> new points from this distribution</w:t>
      </w:r>
      <w:r w:rsidR="00972F95">
        <w:t xml:space="preserve">. </w:t>
      </w:r>
    </w:p>
    <w:p w14:paraId="789E76E8" w14:textId="3963AA68" w:rsidR="004E2F72" w:rsidRDefault="002B4053" w:rsidP="00FB3EFB">
      <w:r>
        <w:t xml:space="preserve">The network was implemented using </w:t>
      </w:r>
      <w:r w:rsidR="0049268D">
        <w:t xml:space="preserve">the </w:t>
      </w:r>
      <w:r>
        <w:t>PyTorch</w:t>
      </w:r>
      <w:r w:rsidR="0049268D">
        <w:t xml:space="preserve"> python library. The</w:t>
      </w:r>
      <w:r w:rsidR="00B96A85">
        <w:t xml:space="preserve"> training</w:t>
      </w:r>
      <w:r w:rsidR="0049268D">
        <w:t xml:space="preserve"> data was generated using </w:t>
      </w:r>
      <w:r w:rsidR="00B96A85">
        <w:t xml:space="preserve">the PBRT-V3 renderer. </w:t>
      </w:r>
      <w:r w:rsidR="002F4817">
        <w:t xml:space="preserve">Once the network was trained, it was used to generate new samples </w:t>
      </w:r>
      <w:r w:rsidR="00F26DAD">
        <w:t>that would hopefully</w:t>
      </w:r>
      <w:r w:rsidR="001353E7">
        <w:t xml:space="preserve"> contribute to the output </w:t>
      </w:r>
      <w:r w:rsidR="00F26DAD">
        <w:t>image more</w:t>
      </w:r>
      <w:r w:rsidR="009D3DDF">
        <w:t xml:space="preserve"> reliably</w:t>
      </w:r>
      <w:r w:rsidR="003E4698">
        <w:t xml:space="preserve"> than </w:t>
      </w:r>
      <w:r w:rsidR="009D3DDF">
        <w:t xml:space="preserve">randomly </w:t>
      </w:r>
      <w:r w:rsidR="003E4698">
        <w:t>tracing rays</w:t>
      </w:r>
      <w:r w:rsidR="001353E7">
        <w:t xml:space="preserve">. These new samples were loaded into PBRT-V3 </w:t>
      </w:r>
      <w:r w:rsidR="0083742C">
        <w:t xml:space="preserve">and used to </w:t>
      </w:r>
      <w:r w:rsidR="003E4698">
        <w:t>render</w:t>
      </w:r>
      <w:r w:rsidR="0083742C">
        <w:t xml:space="preserve"> images.</w:t>
      </w:r>
    </w:p>
    <w:p w14:paraId="4AAAA85E" w14:textId="3C6B6E38" w:rsidR="004E2F72" w:rsidRDefault="00392EB3" w:rsidP="00FB3EFB">
      <w:r>
        <w:t>When tracing an equal number of rays, i</w:t>
      </w:r>
      <w:r w:rsidR="003E4698">
        <w:t>t was possible</w:t>
      </w:r>
      <w:r w:rsidR="00D97921">
        <w:t xml:space="preserve"> to observe </w:t>
      </w:r>
      <w:r w:rsidR="00B33E2F">
        <w:t>an</w:t>
      </w:r>
      <w:r w:rsidR="00D97921">
        <w:t xml:space="preserve"> improvement in the</w:t>
      </w:r>
      <w:r w:rsidR="000F612F">
        <w:t xml:space="preserve"> quality of the</w:t>
      </w:r>
      <w:r w:rsidR="00D97921">
        <w:t xml:space="preserve"> images rendered </w:t>
      </w:r>
      <w:r w:rsidR="00137ACF">
        <w:t xml:space="preserve">using paths generated by the trained neural network compared to images rendered using randomly </w:t>
      </w:r>
      <w:r w:rsidR="000F612F">
        <w:t>generated</w:t>
      </w:r>
      <w:r w:rsidR="00137ACF">
        <w:t xml:space="preserve"> paths</w:t>
      </w:r>
      <w:r>
        <w:t>.</w:t>
      </w:r>
    </w:p>
    <w:p w14:paraId="66CB6BE6" w14:textId="24F74B38" w:rsidR="006C18E3" w:rsidRDefault="006C18E3" w:rsidP="00FB3EFB"/>
    <w:p w14:paraId="54A1E2EF" w14:textId="77777777" w:rsidR="007F24C3" w:rsidRDefault="007F24C3" w:rsidP="00495DCD">
      <w:pPr>
        <w:rPr>
          <w:rFonts w:eastAsiaTheme="majorEastAsia" w:cstheme="majorBidi"/>
          <w:sz w:val="40"/>
          <w:szCs w:val="32"/>
        </w:rPr>
      </w:pPr>
      <w:r>
        <w:br w:type="page"/>
      </w:r>
    </w:p>
    <w:sdt>
      <w:sdtPr>
        <w:rPr>
          <w:rFonts w:ascii="Cambria" w:eastAsiaTheme="minorHAnsi" w:hAnsi="Cambria" w:cstheme="minorBidi"/>
          <w:color w:val="auto"/>
          <w:sz w:val="22"/>
          <w:szCs w:val="22"/>
          <w:lang w:val="en-CA"/>
        </w:rPr>
        <w:id w:val="-804389875"/>
        <w:docPartObj>
          <w:docPartGallery w:val="Table of Contents"/>
          <w:docPartUnique/>
        </w:docPartObj>
      </w:sdtPr>
      <w:sdtEndPr>
        <w:rPr>
          <w:noProof/>
        </w:rPr>
      </w:sdtEndPr>
      <w:sdtContent>
        <w:p w14:paraId="232D5D84" w14:textId="2F107517" w:rsidR="00CC5BAB" w:rsidRDefault="007F24C3" w:rsidP="00CC5BAB">
          <w:pPr>
            <w:pStyle w:val="TOCHeading"/>
          </w:pPr>
          <w:r w:rsidRPr="007F24C3">
            <w:rPr>
              <w:rStyle w:val="Heading1Char"/>
              <w:color w:val="auto"/>
            </w:rPr>
            <w:t>Contents</w:t>
          </w:r>
        </w:p>
        <w:p w14:paraId="315F0E05" w14:textId="05A8F9E6" w:rsidR="00143C94" w:rsidRDefault="007F24C3">
          <w:pPr>
            <w:pStyle w:val="TOC1"/>
            <w:tabs>
              <w:tab w:val="right" w:leader="dot" w:pos="9350"/>
            </w:tabs>
            <w:rPr>
              <w:rFonts w:asciiTheme="minorHAnsi" w:eastAsiaTheme="minorEastAsia" w:hAnsiTheme="minorHAnsi"/>
              <w:noProof/>
              <w:lang w:eastAsia="en-CA"/>
            </w:rPr>
          </w:pPr>
          <w:r>
            <w:fldChar w:fldCharType="begin"/>
          </w:r>
          <w:r>
            <w:instrText xml:space="preserve"> TOC \o "1-3" \h \z \u </w:instrText>
          </w:r>
          <w:r>
            <w:fldChar w:fldCharType="separate"/>
          </w:r>
          <w:hyperlink w:anchor="_Toc5953289" w:history="1">
            <w:r w:rsidR="00143C94" w:rsidRPr="007F14A3">
              <w:rPr>
                <w:rStyle w:val="Hyperlink"/>
                <w:noProof/>
              </w:rPr>
              <w:t>Abstract</w:t>
            </w:r>
            <w:r w:rsidR="00143C94">
              <w:rPr>
                <w:noProof/>
                <w:webHidden/>
              </w:rPr>
              <w:tab/>
            </w:r>
            <w:r w:rsidR="00143C94">
              <w:rPr>
                <w:noProof/>
                <w:webHidden/>
              </w:rPr>
              <w:fldChar w:fldCharType="begin"/>
            </w:r>
            <w:r w:rsidR="00143C94">
              <w:rPr>
                <w:noProof/>
                <w:webHidden/>
              </w:rPr>
              <w:instrText xml:space="preserve"> PAGEREF _Toc5953289 \h </w:instrText>
            </w:r>
            <w:r w:rsidR="00143C94">
              <w:rPr>
                <w:noProof/>
                <w:webHidden/>
              </w:rPr>
            </w:r>
            <w:r w:rsidR="00143C94">
              <w:rPr>
                <w:noProof/>
                <w:webHidden/>
              </w:rPr>
              <w:fldChar w:fldCharType="separate"/>
            </w:r>
            <w:r w:rsidR="0060605A">
              <w:rPr>
                <w:noProof/>
                <w:webHidden/>
              </w:rPr>
              <w:t>1</w:t>
            </w:r>
            <w:r w:rsidR="00143C94">
              <w:rPr>
                <w:noProof/>
                <w:webHidden/>
              </w:rPr>
              <w:fldChar w:fldCharType="end"/>
            </w:r>
          </w:hyperlink>
        </w:p>
        <w:p w14:paraId="26A9AF0F" w14:textId="4C91208C" w:rsidR="00143C94" w:rsidRDefault="0060605A">
          <w:pPr>
            <w:pStyle w:val="TOC1"/>
            <w:tabs>
              <w:tab w:val="right" w:leader="dot" w:pos="9350"/>
            </w:tabs>
            <w:rPr>
              <w:rFonts w:asciiTheme="minorHAnsi" w:eastAsiaTheme="minorEastAsia" w:hAnsiTheme="minorHAnsi"/>
              <w:noProof/>
              <w:lang w:eastAsia="en-CA"/>
            </w:rPr>
          </w:pPr>
          <w:hyperlink w:anchor="_Toc5953290" w:history="1">
            <w:r w:rsidR="00143C94" w:rsidRPr="007F14A3">
              <w:rPr>
                <w:rStyle w:val="Hyperlink"/>
                <w:noProof/>
              </w:rPr>
              <w:t>List of Abbreviations and Notation</w:t>
            </w:r>
            <w:r w:rsidR="00143C94">
              <w:rPr>
                <w:noProof/>
                <w:webHidden/>
              </w:rPr>
              <w:tab/>
            </w:r>
            <w:r w:rsidR="00143C94">
              <w:rPr>
                <w:noProof/>
                <w:webHidden/>
              </w:rPr>
              <w:fldChar w:fldCharType="begin"/>
            </w:r>
            <w:r w:rsidR="00143C94">
              <w:rPr>
                <w:noProof/>
                <w:webHidden/>
              </w:rPr>
              <w:instrText xml:space="preserve"> PAGEREF _Toc5953290 \h </w:instrText>
            </w:r>
            <w:r w:rsidR="00143C94">
              <w:rPr>
                <w:noProof/>
                <w:webHidden/>
              </w:rPr>
            </w:r>
            <w:r w:rsidR="00143C94">
              <w:rPr>
                <w:noProof/>
                <w:webHidden/>
              </w:rPr>
              <w:fldChar w:fldCharType="separate"/>
            </w:r>
            <w:r>
              <w:rPr>
                <w:noProof/>
                <w:webHidden/>
              </w:rPr>
              <w:t>3</w:t>
            </w:r>
            <w:r w:rsidR="00143C94">
              <w:rPr>
                <w:noProof/>
                <w:webHidden/>
              </w:rPr>
              <w:fldChar w:fldCharType="end"/>
            </w:r>
          </w:hyperlink>
        </w:p>
        <w:p w14:paraId="56AD92BD" w14:textId="1E9B6747" w:rsidR="00143C94" w:rsidRDefault="0060605A">
          <w:pPr>
            <w:pStyle w:val="TOC1"/>
            <w:tabs>
              <w:tab w:val="right" w:leader="dot" w:pos="9350"/>
            </w:tabs>
            <w:rPr>
              <w:rFonts w:asciiTheme="minorHAnsi" w:eastAsiaTheme="minorEastAsia" w:hAnsiTheme="minorHAnsi"/>
              <w:noProof/>
              <w:lang w:eastAsia="en-CA"/>
            </w:rPr>
          </w:pPr>
          <w:hyperlink w:anchor="_Toc5953291" w:history="1">
            <w:r w:rsidR="00143C94" w:rsidRPr="007F14A3">
              <w:rPr>
                <w:rStyle w:val="Hyperlink"/>
                <w:noProof/>
              </w:rPr>
              <w:t>Introduction</w:t>
            </w:r>
            <w:r w:rsidR="00143C94">
              <w:rPr>
                <w:noProof/>
                <w:webHidden/>
              </w:rPr>
              <w:tab/>
            </w:r>
            <w:r w:rsidR="00143C94">
              <w:rPr>
                <w:noProof/>
                <w:webHidden/>
              </w:rPr>
              <w:fldChar w:fldCharType="begin"/>
            </w:r>
            <w:r w:rsidR="00143C94">
              <w:rPr>
                <w:noProof/>
                <w:webHidden/>
              </w:rPr>
              <w:instrText xml:space="preserve"> PAGEREF _Toc5953291 \h </w:instrText>
            </w:r>
            <w:r w:rsidR="00143C94">
              <w:rPr>
                <w:noProof/>
                <w:webHidden/>
              </w:rPr>
            </w:r>
            <w:r w:rsidR="00143C94">
              <w:rPr>
                <w:noProof/>
                <w:webHidden/>
              </w:rPr>
              <w:fldChar w:fldCharType="separate"/>
            </w:r>
            <w:r>
              <w:rPr>
                <w:noProof/>
                <w:webHidden/>
              </w:rPr>
              <w:t>4</w:t>
            </w:r>
            <w:r w:rsidR="00143C94">
              <w:rPr>
                <w:noProof/>
                <w:webHidden/>
              </w:rPr>
              <w:fldChar w:fldCharType="end"/>
            </w:r>
          </w:hyperlink>
        </w:p>
        <w:p w14:paraId="5BE330A7" w14:textId="0A30AD33" w:rsidR="00143C94" w:rsidRDefault="0060605A">
          <w:pPr>
            <w:pStyle w:val="TOC1"/>
            <w:tabs>
              <w:tab w:val="right" w:leader="dot" w:pos="9350"/>
            </w:tabs>
            <w:rPr>
              <w:rFonts w:asciiTheme="minorHAnsi" w:eastAsiaTheme="minorEastAsia" w:hAnsiTheme="minorHAnsi"/>
              <w:noProof/>
              <w:lang w:eastAsia="en-CA"/>
            </w:rPr>
          </w:pPr>
          <w:hyperlink w:anchor="_Toc5953292" w:history="1">
            <w:r w:rsidR="00143C94" w:rsidRPr="007F14A3">
              <w:rPr>
                <w:rStyle w:val="Hyperlink"/>
                <w:noProof/>
              </w:rPr>
              <w:t>Background</w:t>
            </w:r>
            <w:r w:rsidR="00143C94">
              <w:rPr>
                <w:noProof/>
                <w:webHidden/>
              </w:rPr>
              <w:tab/>
            </w:r>
            <w:r w:rsidR="00143C94">
              <w:rPr>
                <w:noProof/>
                <w:webHidden/>
              </w:rPr>
              <w:fldChar w:fldCharType="begin"/>
            </w:r>
            <w:r w:rsidR="00143C94">
              <w:rPr>
                <w:noProof/>
                <w:webHidden/>
              </w:rPr>
              <w:instrText xml:space="preserve"> PAGEREF _Toc5953292 \h </w:instrText>
            </w:r>
            <w:r w:rsidR="00143C94">
              <w:rPr>
                <w:noProof/>
                <w:webHidden/>
              </w:rPr>
            </w:r>
            <w:r w:rsidR="00143C94">
              <w:rPr>
                <w:noProof/>
                <w:webHidden/>
              </w:rPr>
              <w:fldChar w:fldCharType="separate"/>
            </w:r>
            <w:r>
              <w:rPr>
                <w:noProof/>
                <w:webHidden/>
              </w:rPr>
              <w:t>5</w:t>
            </w:r>
            <w:r w:rsidR="00143C94">
              <w:rPr>
                <w:noProof/>
                <w:webHidden/>
              </w:rPr>
              <w:fldChar w:fldCharType="end"/>
            </w:r>
          </w:hyperlink>
        </w:p>
        <w:p w14:paraId="35CE6843" w14:textId="7C68A2E4" w:rsidR="00143C94" w:rsidRDefault="0060605A">
          <w:pPr>
            <w:pStyle w:val="TOC2"/>
            <w:tabs>
              <w:tab w:val="right" w:leader="dot" w:pos="9350"/>
            </w:tabs>
            <w:rPr>
              <w:rFonts w:asciiTheme="minorHAnsi" w:eastAsiaTheme="minorEastAsia" w:hAnsiTheme="minorHAnsi"/>
              <w:noProof/>
              <w:lang w:eastAsia="en-CA"/>
            </w:rPr>
          </w:pPr>
          <w:hyperlink w:anchor="_Toc5953293" w:history="1">
            <w:r w:rsidR="00143C94" w:rsidRPr="007F14A3">
              <w:rPr>
                <w:rStyle w:val="Hyperlink"/>
                <w:noProof/>
              </w:rPr>
              <w:t>Ray Tracing</w:t>
            </w:r>
            <w:r w:rsidR="00143C94">
              <w:rPr>
                <w:noProof/>
                <w:webHidden/>
              </w:rPr>
              <w:tab/>
            </w:r>
            <w:r w:rsidR="00143C94">
              <w:rPr>
                <w:noProof/>
                <w:webHidden/>
              </w:rPr>
              <w:fldChar w:fldCharType="begin"/>
            </w:r>
            <w:r w:rsidR="00143C94">
              <w:rPr>
                <w:noProof/>
                <w:webHidden/>
              </w:rPr>
              <w:instrText xml:space="preserve"> PAGEREF _Toc5953293 \h </w:instrText>
            </w:r>
            <w:r w:rsidR="00143C94">
              <w:rPr>
                <w:noProof/>
                <w:webHidden/>
              </w:rPr>
            </w:r>
            <w:r w:rsidR="00143C94">
              <w:rPr>
                <w:noProof/>
                <w:webHidden/>
              </w:rPr>
              <w:fldChar w:fldCharType="separate"/>
            </w:r>
            <w:r>
              <w:rPr>
                <w:noProof/>
                <w:webHidden/>
              </w:rPr>
              <w:t>5</w:t>
            </w:r>
            <w:r w:rsidR="00143C94">
              <w:rPr>
                <w:noProof/>
                <w:webHidden/>
              </w:rPr>
              <w:fldChar w:fldCharType="end"/>
            </w:r>
          </w:hyperlink>
        </w:p>
        <w:p w14:paraId="4A8293E7" w14:textId="4531AE3A" w:rsidR="00143C94" w:rsidRDefault="0060605A">
          <w:pPr>
            <w:pStyle w:val="TOC2"/>
            <w:tabs>
              <w:tab w:val="right" w:leader="dot" w:pos="9350"/>
            </w:tabs>
            <w:rPr>
              <w:rFonts w:asciiTheme="minorHAnsi" w:eastAsiaTheme="minorEastAsia" w:hAnsiTheme="minorHAnsi"/>
              <w:noProof/>
              <w:lang w:eastAsia="en-CA"/>
            </w:rPr>
          </w:pPr>
          <w:hyperlink w:anchor="_Toc5953294" w:history="1">
            <w:r w:rsidR="00143C94" w:rsidRPr="007F14A3">
              <w:rPr>
                <w:rStyle w:val="Hyperlink"/>
                <w:noProof/>
              </w:rPr>
              <w:t>Computing Global Illumination in 3D Scene</w:t>
            </w:r>
            <w:r w:rsidR="00143C94">
              <w:rPr>
                <w:noProof/>
                <w:webHidden/>
              </w:rPr>
              <w:tab/>
            </w:r>
            <w:r w:rsidR="00143C94">
              <w:rPr>
                <w:noProof/>
                <w:webHidden/>
              </w:rPr>
              <w:fldChar w:fldCharType="begin"/>
            </w:r>
            <w:r w:rsidR="00143C94">
              <w:rPr>
                <w:noProof/>
                <w:webHidden/>
              </w:rPr>
              <w:instrText xml:space="preserve"> PAGEREF _Toc5953294 \h </w:instrText>
            </w:r>
            <w:r w:rsidR="00143C94">
              <w:rPr>
                <w:noProof/>
                <w:webHidden/>
              </w:rPr>
            </w:r>
            <w:r w:rsidR="00143C94">
              <w:rPr>
                <w:noProof/>
                <w:webHidden/>
              </w:rPr>
              <w:fldChar w:fldCharType="separate"/>
            </w:r>
            <w:r>
              <w:rPr>
                <w:noProof/>
                <w:webHidden/>
              </w:rPr>
              <w:t>6</w:t>
            </w:r>
            <w:r w:rsidR="00143C94">
              <w:rPr>
                <w:noProof/>
                <w:webHidden/>
              </w:rPr>
              <w:fldChar w:fldCharType="end"/>
            </w:r>
          </w:hyperlink>
        </w:p>
        <w:p w14:paraId="0E70DC4A" w14:textId="758C781E" w:rsidR="00143C94" w:rsidRDefault="0060605A">
          <w:pPr>
            <w:pStyle w:val="TOC3"/>
            <w:tabs>
              <w:tab w:val="right" w:leader="dot" w:pos="9350"/>
            </w:tabs>
            <w:rPr>
              <w:rFonts w:asciiTheme="minorHAnsi" w:eastAsiaTheme="minorEastAsia" w:hAnsiTheme="minorHAnsi"/>
              <w:noProof/>
              <w:lang w:eastAsia="en-CA"/>
            </w:rPr>
          </w:pPr>
          <w:hyperlink w:anchor="_Toc5953295" w:history="1">
            <w:r w:rsidR="00143C94" w:rsidRPr="007F14A3">
              <w:rPr>
                <w:rStyle w:val="Hyperlink"/>
                <w:noProof/>
              </w:rPr>
              <w:t>Monte Carlo Integration and Path Tracing</w:t>
            </w:r>
            <w:r w:rsidR="00143C94">
              <w:rPr>
                <w:noProof/>
                <w:webHidden/>
              </w:rPr>
              <w:tab/>
            </w:r>
            <w:r w:rsidR="00143C94">
              <w:rPr>
                <w:noProof/>
                <w:webHidden/>
              </w:rPr>
              <w:fldChar w:fldCharType="begin"/>
            </w:r>
            <w:r w:rsidR="00143C94">
              <w:rPr>
                <w:noProof/>
                <w:webHidden/>
              </w:rPr>
              <w:instrText xml:space="preserve"> PAGEREF _Toc5953295 \h </w:instrText>
            </w:r>
            <w:r w:rsidR="00143C94">
              <w:rPr>
                <w:noProof/>
                <w:webHidden/>
              </w:rPr>
            </w:r>
            <w:r w:rsidR="00143C94">
              <w:rPr>
                <w:noProof/>
                <w:webHidden/>
              </w:rPr>
              <w:fldChar w:fldCharType="separate"/>
            </w:r>
            <w:r>
              <w:rPr>
                <w:noProof/>
                <w:webHidden/>
              </w:rPr>
              <w:t>8</w:t>
            </w:r>
            <w:r w:rsidR="00143C94">
              <w:rPr>
                <w:noProof/>
                <w:webHidden/>
              </w:rPr>
              <w:fldChar w:fldCharType="end"/>
            </w:r>
          </w:hyperlink>
        </w:p>
        <w:p w14:paraId="1ABFAE6B" w14:textId="11A3ACB6" w:rsidR="00143C94" w:rsidRDefault="0060605A">
          <w:pPr>
            <w:pStyle w:val="TOC3"/>
            <w:tabs>
              <w:tab w:val="right" w:leader="dot" w:pos="9350"/>
            </w:tabs>
            <w:rPr>
              <w:rFonts w:asciiTheme="minorHAnsi" w:eastAsiaTheme="minorEastAsia" w:hAnsiTheme="minorHAnsi"/>
              <w:noProof/>
              <w:lang w:eastAsia="en-CA"/>
            </w:rPr>
          </w:pPr>
          <w:hyperlink w:anchor="_Toc5953296" w:history="1">
            <w:r w:rsidR="00143C94" w:rsidRPr="007F14A3">
              <w:rPr>
                <w:rStyle w:val="Hyperlink"/>
                <w:noProof/>
              </w:rPr>
              <w:t>Path Space Integral Formulation</w:t>
            </w:r>
            <w:r w:rsidR="00143C94">
              <w:rPr>
                <w:noProof/>
                <w:webHidden/>
              </w:rPr>
              <w:tab/>
            </w:r>
            <w:r w:rsidR="00143C94">
              <w:rPr>
                <w:noProof/>
                <w:webHidden/>
              </w:rPr>
              <w:fldChar w:fldCharType="begin"/>
            </w:r>
            <w:r w:rsidR="00143C94">
              <w:rPr>
                <w:noProof/>
                <w:webHidden/>
              </w:rPr>
              <w:instrText xml:space="preserve"> PAGEREF _Toc5953296 \h </w:instrText>
            </w:r>
            <w:r w:rsidR="00143C94">
              <w:rPr>
                <w:noProof/>
                <w:webHidden/>
              </w:rPr>
            </w:r>
            <w:r w:rsidR="00143C94">
              <w:rPr>
                <w:noProof/>
                <w:webHidden/>
              </w:rPr>
              <w:fldChar w:fldCharType="separate"/>
            </w:r>
            <w:r>
              <w:rPr>
                <w:noProof/>
                <w:webHidden/>
              </w:rPr>
              <w:t>10</w:t>
            </w:r>
            <w:r w:rsidR="00143C94">
              <w:rPr>
                <w:noProof/>
                <w:webHidden/>
              </w:rPr>
              <w:fldChar w:fldCharType="end"/>
            </w:r>
          </w:hyperlink>
        </w:p>
        <w:p w14:paraId="469306CD" w14:textId="69934B9B" w:rsidR="00143C94" w:rsidRDefault="0060605A">
          <w:pPr>
            <w:pStyle w:val="TOC2"/>
            <w:tabs>
              <w:tab w:val="right" w:leader="dot" w:pos="9350"/>
            </w:tabs>
            <w:rPr>
              <w:rFonts w:asciiTheme="minorHAnsi" w:eastAsiaTheme="minorEastAsia" w:hAnsiTheme="minorHAnsi"/>
              <w:noProof/>
              <w:lang w:eastAsia="en-CA"/>
            </w:rPr>
          </w:pPr>
          <w:hyperlink w:anchor="_Toc5953297" w:history="1">
            <w:r w:rsidR="00143C94" w:rsidRPr="007F14A3">
              <w:rPr>
                <w:rStyle w:val="Hyperlink"/>
                <w:noProof/>
              </w:rPr>
              <w:t>Deep Learning</w:t>
            </w:r>
            <w:r w:rsidR="00143C94">
              <w:rPr>
                <w:noProof/>
                <w:webHidden/>
              </w:rPr>
              <w:tab/>
            </w:r>
            <w:r w:rsidR="00143C94">
              <w:rPr>
                <w:noProof/>
                <w:webHidden/>
              </w:rPr>
              <w:fldChar w:fldCharType="begin"/>
            </w:r>
            <w:r w:rsidR="00143C94">
              <w:rPr>
                <w:noProof/>
                <w:webHidden/>
              </w:rPr>
              <w:instrText xml:space="preserve"> PAGEREF _Toc5953297 \h </w:instrText>
            </w:r>
            <w:r w:rsidR="00143C94">
              <w:rPr>
                <w:noProof/>
                <w:webHidden/>
              </w:rPr>
            </w:r>
            <w:r w:rsidR="00143C94">
              <w:rPr>
                <w:noProof/>
                <w:webHidden/>
              </w:rPr>
              <w:fldChar w:fldCharType="separate"/>
            </w:r>
            <w:r>
              <w:rPr>
                <w:noProof/>
                <w:webHidden/>
              </w:rPr>
              <w:t>12</w:t>
            </w:r>
            <w:r w:rsidR="00143C94">
              <w:rPr>
                <w:noProof/>
                <w:webHidden/>
              </w:rPr>
              <w:fldChar w:fldCharType="end"/>
            </w:r>
          </w:hyperlink>
        </w:p>
        <w:p w14:paraId="1178CEB3" w14:textId="6E385BCA" w:rsidR="00143C94" w:rsidRDefault="0060605A">
          <w:pPr>
            <w:pStyle w:val="TOC2"/>
            <w:tabs>
              <w:tab w:val="right" w:leader="dot" w:pos="9350"/>
            </w:tabs>
            <w:rPr>
              <w:rFonts w:asciiTheme="minorHAnsi" w:eastAsiaTheme="minorEastAsia" w:hAnsiTheme="minorHAnsi"/>
              <w:noProof/>
              <w:lang w:eastAsia="en-CA"/>
            </w:rPr>
          </w:pPr>
          <w:hyperlink w:anchor="_Toc5953298" w:history="1">
            <w:r w:rsidR="00143C94" w:rsidRPr="007F14A3">
              <w:rPr>
                <w:rStyle w:val="Hyperlink"/>
                <w:noProof/>
              </w:rPr>
              <w:t>RealNVP Neural Network Architecture</w:t>
            </w:r>
            <w:r w:rsidR="00143C94">
              <w:rPr>
                <w:noProof/>
                <w:webHidden/>
              </w:rPr>
              <w:tab/>
            </w:r>
            <w:r w:rsidR="00143C94">
              <w:rPr>
                <w:noProof/>
                <w:webHidden/>
              </w:rPr>
              <w:fldChar w:fldCharType="begin"/>
            </w:r>
            <w:r w:rsidR="00143C94">
              <w:rPr>
                <w:noProof/>
                <w:webHidden/>
              </w:rPr>
              <w:instrText xml:space="preserve"> PAGEREF _Toc5953298 \h </w:instrText>
            </w:r>
            <w:r w:rsidR="00143C94">
              <w:rPr>
                <w:noProof/>
                <w:webHidden/>
              </w:rPr>
            </w:r>
            <w:r w:rsidR="00143C94">
              <w:rPr>
                <w:noProof/>
                <w:webHidden/>
              </w:rPr>
              <w:fldChar w:fldCharType="separate"/>
            </w:r>
            <w:r>
              <w:rPr>
                <w:noProof/>
                <w:webHidden/>
              </w:rPr>
              <w:t>13</w:t>
            </w:r>
            <w:r w:rsidR="00143C94">
              <w:rPr>
                <w:noProof/>
                <w:webHidden/>
              </w:rPr>
              <w:fldChar w:fldCharType="end"/>
            </w:r>
          </w:hyperlink>
        </w:p>
        <w:p w14:paraId="629E75E7" w14:textId="6BFBA4B0" w:rsidR="00143C94" w:rsidRDefault="0060605A">
          <w:pPr>
            <w:pStyle w:val="TOC1"/>
            <w:tabs>
              <w:tab w:val="right" w:leader="dot" w:pos="9350"/>
            </w:tabs>
            <w:rPr>
              <w:rFonts w:asciiTheme="minorHAnsi" w:eastAsiaTheme="minorEastAsia" w:hAnsiTheme="minorHAnsi"/>
              <w:noProof/>
              <w:lang w:eastAsia="en-CA"/>
            </w:rPr>
          </w:pPr>
          <w:hyperlink w:anchor="_Toc5953299" w:history="1">
            <w:r w:rsidR="00143C94" w:rsidRPr="007F14A3">
              <w:rPr>
                <w:rStyle w:val="Hyperlink"/>
                <w:noProof/>
              </w:rPr>
              <w:t>Requirements and/or Problem</w:t>
            </w:r>
            <w:r w:rsidR="00143C94">
              <w:rPr>
                <w:noProof/>
                <w:webHidden/>
              </w:rPr>
              <w:tab/>
            </w:r>
            <w:r w:rsidR="00143C94">
              <w:rPr>
                <w:noProof/>
                <w:webHidden/>
              </w:rPr>
              <w:fldChar w:fldCharType="begin"/>
            </w:r>
            <w:r w:rsidR="00143C94">
              <w:rPr>
                <w:noProof/>
                <w:webHidden/>
              </w:rPr>
              <w:instrText xml:space="preserve"> PAGEREF _Toc5953299 \h </w:instrText>
            </w:r>
            <w:r w:rsidR="00143C94">
              <w:rPr>
                <w:noProof/>
                <w:webHidden/>
              </w:rPr>
            </w:r>
            <w:r w:rsidR="00143C94">
              <w:rPr>
                <w:noProof/>
                <w:webHidden/>
              </w:rPr>
              <w:fldChar w:fldCharType="separate"/>
            </w:r>
            <w:r>
              <w:rPr>
                <w:noProof/>
                <w:webHidden/>
              </w:rPr>
              <w:t>16</w:t>
            </w:r>
            <w:r w:rsidR="00143C94">
              <w:rPr>
                <w:noProof/>
                <w:webHidden/>
              </w:rPr>
              <w:fldChar w:fldCharType="end"/>
            </w:r>
          </w:hyperlink>
        </w:p>
        <w:p w14:paraId="741E06B1" w14:textId="3C761B45" w:rsidR="00143C94" w:rsidRDefault="0060605A">
          <w:pPr>
            <w:pStyle w:val="TOC1"/>
            <w:tabs>
              <w:tab w:val="right" w:leader="dot" w:pos="9350"/>
            </w:tabs>
            <w:rPr>
              <w:rFonts w:asciiTheme="minorHAnsi" w:eastAsiaTheme="minorEastAsia" w:hAnsiTheme="minorHAnsi"/>
              <w:noProof/>
              <w:lang w:eastAsia="en-CA"/>
            </w:rPr>
          </w:pPr>
          <w:hyperlink w:anchor="_Toc5953300" w:history="1">
            <w:r w:rsidR="00143C94" w:rsidRPr="007F14A3">
              <w:rPr>
                <w:rStyle w:val="Hyperlink"/>
                <w:noProof/>
              </w:rPr>
              <w:t>Design and Results</w:t>
            </w:r>
            <w:r w:rsidR="00143C94">
              <w:rPr>
                <w:noProof/>
                <w:webHidden/>
              </w:rPr>
              <w:tab/>
            </w:r>
            <w:r w:rsidR="00143C94">
              <w:rPr>
                <w:noProof/>
                <w:webHidden/>
              </w:rPr>
              <w:fldChar w:fldCharType="begin"/>
            </w:r>
            <w:r w:rsidR="00143C94">
              <w:rPr>
                <w:noProof/>
                <w:webHidden/>
              </w:rPr>
              <w:instrText xml:space="preserve"> PAGEREF _Toc5953300 \h </w:instrText>
            </w:r>
            <w:r w:rsidR="00143C94">
              <w:rPr>
                <w:noProof/>
                <w:webHidden/>
              </w:rPr>
            </w:r>
            <w:r w:rsidR="00143C94">
              <w:rPr>
                <w:noProof/>
                <w:webHidden/>
              </w:rPr>
              <w:fldChar w:fldCharType="separate"/>
            </w:r>
            <w:r>
              <w:rPr>
                <w:noProof/>
                <w:webHidden/>
              </w:rPr>
              <w:t>17</w:t>
            </w:r>
            <w:r w:rsidR="00143C94">
              <w:rPr>
                <w:noProof/>
                <w:webHidden/>
              </w:rPr>
              <w:fldChar w:fldCharType="end"/>
            </w:r>
          </w:hyperlink>
        </w:p>
        <w:p w14:paraId="3EF3A418" w14:textId="321BA7D4" w:rsidR="00143C94" w:rsidRDefault="0060605A">
          <w:pPr>
            <w:pStyle w:val="TOC2"/>
            <w:tabs>
              <w:tab w:val="right" w:leader="dot" w:pos="9350"/>
            </w:tabs>
            <w:rPr>
              <w:rFonts w:asciiTheme="minorHAnsi" w:eastAsiaTheme="minorEastAsia" w:hAnsiTheme="minorHAnsi"/>
              <w:noProof/>
              <w:lang w:eastAsia="en-CA"/>
            </w:rPr>
          </w:pPr>
          <w:hyperlink w:anchor="_Toc5953301" w:history="1">
            <w:r w:rsidR="00143C94" w:rsidRPr="007F14A3">
              <w:rPr>
                <w:rStyle w:val="Hyperlink"/>
                <w:noProof/>
              </w:rPr>
              <w:t>Design</w:t>
            </w:r>
            <w:r w:rsidR="00143C94">
              <w:rPr>
                <w:noProof/>
                <w:webHidden/>
              </w:rPr>
              <w:tab/>
            </w:r>
            <w:r w:rsidR="00143C94">
              <w:rPr>
                <w:noProof/>
                <w:webHidden/>
              </w:rPr>
              <w:fldChar w:fldCharType="begin"/>
            </w:r>
            <w:r w:rsidR="00143C94">
              <w:rPr>
                <w:noProof/>
                <w:webHidden/>
              </w:rPr>
              <w:instrText xml:space="preserve"> PAGEREF _Toc5953301 \h </w:instrText>
            </w:r>
            <w:r w:rsidR="00143C94">
              <w:rPr>
                <w:noProof/>
                <w:webHidden/>
              </w:rPr>
            </w:r>
            <w:r w:rsidR="00143C94">
              <w:rPr>
                <w:noProof/>
                <w:webHidden/>
              </w:rPr>
              <w:fldChar w:fldCharType="separate"/>
            </w:r>
            <w:r>
              <w:rPr>
                <w:noProof/>
                <w:webHidden/>
              </w:rPr>
              <w:t>17</w:t>
            </w:r>
            <w:r w:rsidR="00143C94">
              <w:rPr>
                <w:noProof/>
                <w:webHidden/>
              </w:rPr>
              <w:fldChar w:fldCharType="end"/>
            </w:r>
          </w:hyperlink>
        </w:p>
        <w:p w14:paraId="23EB06DC" w14:textId="710F73D0" w:rsidR="00143C94" w:rsidRDefault="0060605A">
          <w:pPr>
            <w:pStyle w:val="TOC2"/>
            <w:tabs>
              <w:tab w:val="right" w:leader="dot" w:pos="9350"/>
            </w:tabs>
            <w:rPr>
              <w:rFonts w:asciiTheme="minorHAnsi" w:eastAsiaTheme="minorEastAsia" w:hAnsiTheme="minorHAnsi"/>
              <w:noProof/>
              <w:lang w:eastAsia="en-CA"/>
            </w:rPr>
          </w:pPr>
          <w:hyperlink w:anchor="_Toc5953302" w:history="1">
            <w:r w:rsidR="00143C94" w:rsidRPr="007F14A3">
              <w:rPr>
                <w:rStyle w:val="Hyperlink"/>
                <w:noProof/>
              </w:rPr>
              <w:t>Results</w:t>
            </w:r>
            <w:r w:rsidR="00143C94">
              <w:rPr>
                <w:noProof/>
                <w:webHidden/>
              </w:rPr>
              <w:tab/>
            </w:r>
            <w:r w:rsidR="00143C94">
              <w:rPr>
                <w:noProof/>
                <w:webHidden/>
              </w:rPr>
              <w:fldChar w:fldCharType="begin"/>
            </w:r>
            <w:r w:rsidR="00143C94">
              <w:rPr>
                <w:noProof/>
                <w:webHidden/>
              </w:rPr>
              <w:instrText xml:space="preserve"> PAGEREF _Toc5953302 \h </w:instrText>
            </w:r>
            <w:r w:rsidR="00143C94">
              <w:rPr>
                <w:noProof/>
                <w:webHidden/>
              </w:rPr>
            </w:r>
            <w:r w:rsidR="00143C94">
              <w:rPr>
                <w:noProof/>
                <w:webHidden/>
              </w:rPr>
              <w:fldChar w:fldCharType="separate"/>
            </w:r>
            <w:r>
              <w:rPr>
                <w:noProof/>
                <w:webHidden/>
              </w:rPr>
              <w:t>18</w:t>
            </w:r>
            <w:r w:rsidR="00143C94">
              <w:rPr>
                <w:noProof/>
                <w:webHidden/>
              </w:rPr>
              <w:fldChar w:fldCharType="end"/>
            </w:r>
          </w:hyperlink>
        </w:p>
        <w:p w14:paraId="0A72ED1B" w14:textId="7DF7308B" w:rsidR="00143C94" w:rsidRDefault="0060605A">
          <w:pPr>
            <w:pStyle w:val="TOC1"/>
            <w:tabs>
              <w:tab w:val="right" w:leader="dot" w:pos="9350"/>
            </w:tabs>
            <w:rPr>
              <w:rFonts w:asciiTheme="minorHAnsi" w:eastAsiaTheme="minorEastAsia" w:hAnsiTheme="minorHAnsi"/>
              <w:noProof/>
              <w:lang w:eastAsia="en-CA"/>
            </w:rPr>
          </w:pPr>
          <w:hyperlink w:anchor="_Toc5953303" w:history="1">
            <w:r w:rsidR="00143C94" w:rsidRPr="007F14A3">
              <w:rPr>
                <w:rStyle w:val="Hyperlink"/>
                <w:noProof/>
              </w:rPr>
              <w:t>Impact on Society and the Environment</w:t>
            </w:r>
            <w:r w:rsidR="00143C94">
              <w:rPr>
                <w:noProof/>
                <w:webHidden/>
              </w:rPr>
              <w:tab/>
            </w:r>
            <w:r w:rsidR="00143C94">
              <w:rPr>
                <w:noProof/>
                <w:webHidden/>
              </w:rPr>
              <w:fldChar w:fldCharType="begin"/>
            </w:r>
            <w:r w:rsidR="00143C94">
              <w:rPr>
                <w:noProof/>
                <w:webHidden/>
              </w:rPr>
              <w:instrText xml:space="preserve"> PAGEREF _Toc5953303 \h </w:instrText>
            </w:r>
            <w:r w:rsidR="00143C94">
              <w:rPr>
                <w:noProof/>
                <w:webHidden/>
              </w:rPr>
            </w:r>
            <w:r w:rsidR="00143C94">
              <w:rPr>
                <w:noProof/>
                <w:webHidden/>
              </w:rPr>
              <w:fldChar w:fldCharType="separate"/>
            </w:r>
            <w:r>
              <w:rPr>
                <w:noProof/>
                <w:webHidden/>
              </w:rPr>
              <w:t>24</w:t>
            </w:r>
            <w:r w:rsidR="00143C94">
              <w:rPr>
                <w:noProof/>
                <w:webHidden/>
              </w:rPr>
              <w:fldChar w:fldCharType="end"/>
            </w:r>
          </w:hyperlink>
        </w:p>
        <w:p w14:paraId="75FEEDB6" w14:textId="2EF5F53A" w:rsidR="00143C94" w:rsidRDefault="0060605A">
          <w:pPr>
            <w:pStyle w:val="TOC1"/>
            <w:tabs>
              <w:tab w:val="right" w:leader="dot" w:pos="9350"/>
            </w:tabs>
            <w:rPr>
              <w:rFonts w:asciiTheme="minorHAnsi" w:eastAsiaTheme="minorEastAsia" w:hAnsiTheme="minorHAnsi"/>
              <w:noProof/>
              <w:lang w:eastAsia="en-CA"/>
            </w:rPr>
          </w:pPr>
          <w:hyperlink w:anchor="_Toc5953304" w:history="1">
            <w:r w:rsidR="00143C94" w:rsidRPr="007F14A3">
              <w:rPr>
                <w:rStyle w:val="Hyperlink"/>
                <w:noProof/>
              </w:rPr>
              <w:t>Conclusion</w:t>
            </w:r>
            <w:r w:rsidR="00143C94">
              <w:rPr>
                <w:noProof/>
                <w:webHidden/>
              </w:rPr>
              <w:tab/>
            </w:r>
            <w:r w:rsidR="00143C94">
              <w:rPr>
                <w:noProof/>
                <w:webHidden/>
              </w:rPr>
              <w:fldChar w:fldCharType="begin"/>
            </w:r>
            <w:r w:rsidR="00143C94">
              <w:rPr>
                <w:noProof/>
                <w:webHidden/>
              </w:rPr>
              <w:instrText xml:space="preserve"> PAGEREF _Toc5953304 \h </w:instrText>
            </w:r>
            <w:r w:rsidR="00143C94">
              <w:rPr>
                <w:noProof/>
                <w:webHidden/>
              </w:rPr>
            </w:r>
            <w:r w:rsidR="00143C94">
              <w:rPr>
                <w:noProof/>
                <w:webHidden/>
              </w:rPr>
              <w:fldChar w:fldCharType="separate"/>
            </w:r>
            <w:r>
              <w:rPr>
                <w:noProof/>
                <w:webHidden/>
              </w:rPr>
              <w:t>25</w:t>
            </w:r>
            <w:r w:rsidR="00143C94">
              <w:rPr>
                <w:noProof/>
                <w:webHidden/>
              </w:rPr>
              <w:fldChar w:fldCharType="end"/>
            </w:r>
          </w:hyperlink>
        </w:p>
        <w:p w14:paraId="4FF25534" w14:textId="635AE860" w:rsidR="00143C94" w:rsidRDefault="0060605A">
          <w:pPr>
            <w:pStyle w:val="TOC2"/>
            <w:tabs>
              <w:tab w:val="right" w:leader="dot" w:pos="9350"/>
            </w:tabs>
            <w:rPr>
              <w:rFonts w:asciiTheme="minorHAnsi" w:eastAsiaTheme="minorEastAsia" w:hAnsiTheme="minorHAnsi"/>
              <w:noProof/>
              <w:lang w:eastAsia="en-CA"/>
            </w:rPr>
          </w:pPr>
          <w:hyperlink w:anchor="_Toc5953305" w:history="1">
            <w:r w:rsidR="00143C94" w:rsidRPr="007F14A3">
              <w:rPr>
                <w:rStyle w:val="Hyperlink"/>
                <w:noProof/>
              </w:rPr>
              <w:t>Future Work</w:t>
            </w:r>
            <w:r w:rsidR="00143C94">
              <w:rPr>
                <w:noProof/>
                <w:webHidden/>
              </w:rPr>
              <w:tab/>
            </w:r>
            <w:r w:rsidR="00143C94">
              <w:rPr>
                <w:noProof/>
                <w:webHidden/>
              </w:rPr>
              <w:fldChar w:fldCharType="begin"/>
            </w:r>
            <w:r w:rsidR="00143C94">
              <w:rPr>
                <w:noProof/>
                <w:webHidden/>
              </w:rPr>
              <w:instrText xml:space="preserve"> PAGEREF _Toc5953305 \h </w:instrText>
            </w:r>
            <w:r w:rsidR="00143C94">
              <w:rPr>
                <w:noProof/>
                <w:webHidden/>
              </w:rPr>
            </w:r>
            <w:r w:rsidR="00143C94">
              <w:rPr>
                <w:noProof/>
                <w:webHidden/>
              </w:rPr>
              <w:fldChar w:fldCharType="separate"/>
            </w:r>
            <w:r>
              <w:rPr>
                <w:noProof/>
                <w:webHidden/>
              </w:rPr>
              <w:t>25</w:t>
            </w:r>
            <w:r w:rsidR="00143C94">
              <w:rPr>
                <w:noProof/>
                <w:webHidden/>
              </w:rPr>
              <w:fldChar w:fldCharType="end"/>
            </w:r>
          </w:hyperlink>
        </w:p>
        <w:p w14:paraId="1EBB8FEC" w14:textId="3B6E5AAC" w:rsidR="00143C94" w:rsidRDefault="0060605A">
          <w:pPr>
            <w:pStyle w:val="TOC1"/>
            <w:tabs>
              <w:tab w:val="right" w:leader="dot" w:pos="9350"/>
            </w:tabs>
            <w:rPr>
              <w:rFonts w:asciiTheme="minorHAnsi" w:eastAsiaTheme="minorEastAsia" w:hAnsiTheme="minorHAnsi"/>
              <w:noProof/>
              <w:lang w:eastAsia="en-CA"/>
            </w:rPr>
          </w:pPr>
          <w:hyperlink w:anchor="_Toc5953306" w:history="1">
            <w:r w:rsidR="00143C94" w:rsidRPr="007F14A3">
              <w:rPr>
                <w:rStyle w:val="Hyperlink"/>
                <w:noProof/>
              </w:rPr>
              <w:t>References</w:t>
            </w:r>
            <w:r w:rsidR="00143C94">
              <w:rPr>
                <w:noProof/>
                <w:webHidden/>
              </w:rPr>
              <w:tab/>
            </w:r>
            <w:r w:rsidR="00143C94">
              <w:rPr>
                <w:noProof/>
                <w:webHidden/>
              </w:rPr>
              <w:fldChar w:fldCharType="begin"/>
            </w:r>
            <w:r w:rsidR="00143C94">
              <w:rPr>
                <w:noProof/>
                <w:webHidden/>
              </w:rPr>
              <w:instrText xml:space="preserve"> PAGEREF _Toc5953306 \h </w:instrText>
            </w:r>
            <w:r w:rsidR="00143C94">
              <w:rPr>
                <w:noProof/>
                <w:webHidden/>
              </w:rPr>
            </w:r>
            <w:r w:rsidR="00143C94">
              <w:rPr>
                <w:noProof/>
                <w:webHidden/>
              </w:rPr>
              <w:fldChar w:fldCharType="separate"/>
            </w:r>
            <w:r>
              <w:rPr>
                <w:noProof/>
                <w:webHidden/>
              </w:rPr>
              <w:t>26</w:t>
            </w:r>
            <w:r w:rsidR="00143C94">
              <w:rPr>
                <w:noProof/>
                <w:webHidden/>
              </w:rPr>
              <w:fldChar w:fldCharType="end"/>
            </w:r>
          </w:hyperlink>
        </w:p>
        <w:p w14:paraId="1C8D1705" w14:textId="7B6B3228" w:rsidR="00143C94" w:rsidRDefault="0060605A">
          <w:pPr>
            <w:pStyle w:val="TOC1"/>
            <w:tabs>
              <w:tab w:val="right" w:leader="dot" w:pos="9350"/>
            </w:tabs>
            <w:rPr>
              <w:rFonts w:asciiTheme="minorHAnsi" w:eastAsiaTheme="minorEastAsia" w:hAnsiTheme="minorHAnsi"/>
              <w:noProof/>
              <w:lang w:eastAsia="en-CA"/>
            </w:rPr>
          </w:pPr>
          <w:hyperlink w:anchor="_Toc5953307" w:history="1">
            <w:r w:rsidR="00143C94" w:rsidRPr="007F14A3">
              <w:rPr>
                <w:rStyle w:val="Hyperlink"/>
                <w:noProof/>
              </w:rPr>
              <w:t>Appendix A: Additional Renders</w:t>
            </w:r>
            <w:r w:rsidR="00143C94">
              <w:rPr>
                <w:noProof/>
                <w:webHidden/>
              </w:rPr>
              <w:tab/>
            </w:r>
            <w:r w:rsidR="00143C94">
              <w:rPr>
                <w:noProof/>
                <w:webHidden/>
              </w:rPr>
              <w:fldChar w:fldCharType="begin"/>
            </w:r>
            <w:r w:rsidR="00143C94">
              <w:rPr>
                <w:noProof/>
                <w:webHidden/>
              </w:rPr>
              <w:instrText xml:space="preserve"> PAGEREF _Toc5953307 \h </w:instrText>
            </w:r>
            <w:r w:rsidR="00143C94">
              <w:rPr>
                <w:noProof/>
                <w:webHidden/>
              </w:rPr>
            </w:r>
            <w:r w:rsidR="00143C94">
              <w:rPr>
                <w:noProof/>
                <w:webHidden/>
              </w:rPr>
              <w:fldChar w:fldCharType="separate"/>
            </w:r>
            <w:r>
              <w:rPr>
                <w:noProof/>
                <w:webHidden/>
              </w:rPr>
              <w:t>27</w:t>
            </w:r>
            <w:r w:rsidR="00143C94">
              <w:rPr>
                <w:noProof/>
                <w:webHidden/>
              </w:rPr>
              <w:fldChar w:fldCharType="end"/>
            </w:r>
          </w:hyperlink>
        </w:p>
        <w:p w14:paraId="31047B40" w14:textId="79B1B44E" w:rsidR="007F24C3" w:rsidRDefault="007F24C3" w:rsidP="00495DCD">
          <w:r>
            <w:rPr>
              <w:noProof/>
            </w:rPr>
            <w:fldChar w:fldCharType="end"/>
          </w:r>
        </w:p>
      </w:sdtContent>
    </w:sdt>
    <w:p w14:paraId="6F918474" w14:textId="77777777" w:rsidR="007F24C3" w:rsidRDefault="007F24C3" w:rsidP="00495DCD">
      <w:pPr>
        <w:rPr>
          <w:rFonts w:eastAsiaTheme="majorEastAsia" w:cstheme="majorBidi"/>
          <w:sz w:val="40"/>
          <w:szCs w:val="32"/>
        </w:rPr>
      </w:pPr>
      <w:r>
        <w:br w:type="page"/>
      </w:r>
    </w:p>
    <w:p w14:paraId="711539F1" w14:textId="77777777" w:rsidR="00754E63" w:rsidRDefault="007F24C3" w:rsidP="00495DCD">
      <w:pPr>
        <w:pStyle w:val="Heading1"/>
      </w:pPr>
      <w:bookmarkStart w:id="2" w:name="_Toc5953290"/>
      <w:r>
        <w:lastRenderedPageBreak/>
        <w:t>List of Abbreviations and Notation</w:t>
      </w:r>
      <w:bookmarkEnd w:id="2"/>
    </w:p>
    <w:p w14:paraId="29137E65" w14:textId="77777777" w:rsidR="00F3209C" w:rsidRDefault="00F3209C" w:rsidP="00495DCD">
      <w:r>
        <w:t>BRDF: Bidirectional Reflectance Function</w:t>
      </w:r>
    </w:p>
    <w:p w14:paraId="6BE4B6B0" w14:textId="77777777" w:rsidR="00F3209C" w:rsidRDefault="00F3209C" w:rsidP="00495DCD">
      <w:r>
        <w:t>CAD: Computer Aided Design</w:t>
      </w:r>
    </w:p>
    <w:p w14:paraId="40418183" w14:textId="77777777" w:rsidR="00F3209C" w:rsidRDefault="00F3209C" w:rsidP="00495DCD">
      <w:r>
        <w:t xml:space="preserve">CDF: Cumulative Distribution Function </w:t>
      </w:r>
    </w:p>
    <w:p w14:paraId="2C1256EF" w14:textId="77777777" w:rsidR="00F3209C" w:rsidRDefault="00F3209C" w:rsidP="00495DCD">
      <w:r>
        <w:t>CGI: Computer Generated Images</w:t>
      </w:r>
    </w:p>
    <w:p w14:paraId="569DC838" w14:textId="77777777" w:rsidR="00F3209C" w:rsidRDefault="00F3209C" w:rsidP="00495DCD">
      <w:r>
        <w:t>LSTM: Long Short-Term Memory</w:t>
      </w:r>
    </w:p>
    <w:p w14:paraId="7E16EB6D" w14:textId="77777777" w:rsidR="00F3209C" w:rsidRDefault="00F3209C" w:rsidP="00495DCD">
      <w:r>
        <w:t>MC: Monte Carlo</w:t>
      </w:r>
    </w:p>
    <w:p w14:paraId="5052A1B1" w14:textId="77777777" w:rsidR="00F3209C" w:rsidRDefault="00F3209C" w:rsidP="00495DCD">
      <w:r>
        <w:t>MIS: Multiple Importance Sampling</w:t>
      </w:r>
    </w:p>
    <w:p w14:paraId="0D11EF20" w14:textId="77777777" w:rsidR="00F3209C" w:rsidRDefault="00F3209C" w:rsidP="00495DCD">
      <w:r>
        <w:t>MSE: Mean Squared Error</w:t>
      </w:r>
    </w:p>
    <w:p w14:paraId="040F60B7" w14:textId="77777777" w:rsidR="00F3209C" w:rsidRDefault="00F3209C" w:rsidP="00495DCD">
      <w:r>
        <w:t>NN: Neural Network</w:t>
      </w:r>
    </w:p>
    <w:p w14:paraId="5CFE07E6" w14:textId="77777777" w:rsidR="00F3209C" w:rsidRDefault="00F3209C" w:rsidP="00495DCD">
      <w:r>
        <w:t>PDF: Probability Density Function</w:t>
      </w:r>
    </w:p>
    <w:p w14:paraId="1881DDF8" w14:textId="77777777" w:rsidR="00F3209C" w:rsidRDefault="00F3209C" w:rsidP="00495DCD">
      <w:r>
        <w:t>PSS: Primary Sample Space</w:t>
      </w:r>
    </w:p>
    <w:p w14:paraId="492D3DA6" w14:textId="436771B3" w:rsidR="00F3209C" w:rsidRDefault="00F3209C" w:rsidP="00495DCD">
      <w:r>
        <w:t>RealNVP: Real Non-Volume Preserving</w:t>
      </w:r>
    </w:p>
    <w:p w14:paraId="67A2D8E0" w14:textId="77777777" w:rsidR="00F3209C" w:rsidRDefault="00F3209C" w:rsidP="00495DCD">
      <w:r>
        <w:t>RNN: Recurrent Neural Network</w:t>
      </w:r>
    </w:p>
    <w:p w14:paraId="6D6705D4" w14:textId="77777777" w:rsidR="00F3209C" w:rsidRDefault="00F3209C" w:rsidP="00495DCD">
      <w:r>
        <w:t>RRF: Radiance Regression Function</w:t>
      </w:r>
    </w:p>
    <w:p w14:paraId="24578AE8" w14:textId="77777777" w:rsidR="00F3209C" w:rsidRDefault="00F3209C" w:rsidP="00495DCD">
      <w:r>
        <w:t>SGD: Stochastic Gradient Descent</w:t>
      </w:r>
    </w:p>
    <w:p w14:paraId="4D78A78B" w14:textId="77777777" w:rsidR="00F3209C" w:rsidRDefault="00F3209C" w:rsidP="00495DCD">
      <w:r>
        <w:t>SPP: Samples per Pixel</w:t>
      </w:r>
    </w:p>
    <w:p w14:paraId="0B8DDA27" w14:textId="0B5797B3" w:rsidR="007F24C3" w:rsidRDefault="007F24C3" w:rsidP="00495DCD"/>
    <w:p w14:paraId="109ACF4F" w14:textId="77777777" w:rsidR="00C00921" w:rsidRDefault="00C00921">
      <w:pPr>
        <w:spacing w:line="259" w:lineRule="auto"/>
        <w:rPr>
          <w:rFonts w:eastAsiaTheme="majorEastAsia" w:cstheme="majorBidi"/>
          <w:b/>
          <w:sz w:val="40"/>
          <w:szCs w:val="32"/>
        </w:rPr>
      </w:pPr>
      <w:r>
        <w:br w:type="page"/>
      </w:r>
    </w:p>
    <w:p w14:paraId="37E05510" w14:textId="03C982B0" w:rsidR="00CD4FFD" w:rsidRPr="00313C49" w:rsidRDefault="00CD4FFD" w:rsidP="00495DCD">
      <w:pPr>
        <w:pStyle w:val="Heading1"/>
      </w:pPr>
      <w:bookmarkStart w:id="3" w:name="_Toc5953291"/>
      <w:r w:rsidRPr="00624D06">
        <w:lastRenderedPageBreak/>
        <w:t>Introduction</w:t>
      </w:r>
      <w:bookmarkEnd w:id="3"/>
    </w:p>
    <w:p w14:paraId="7A2D933B" w14:textId="4042D7F3" w:rsidR="00CA0B47" w:rsidRDefault="00FB5CD3" w:rsidP="00495DCD">
      <w:r w:rsidRPr="00FB5CD3">
        <w:t xml:space="preserve">Computer graphics and computer-generated images (CGI) are ubiquitous in modern society. From </w:t>
      </w:r>
      <w:r w:rsidR="004A3022">
        <w:t>special effects</w:t>
      </w:r>
      <w:r w:rsidR="00827A52">
        <w:t xml:space="preserve"> and animat</w:t>
      </w:r>
      <w:r w:rsidR="001228BE">
        <w:t>ed</w:t>
      </w:r>
      <w:r w:rsidR="004A3022">
        <w:t xml:space="preserve"> films, to TV commercials</w:t>
      </w:r>
      <w:r w:rsidR="001228BE">
        <w:t xml:space="preserve"> and</w:t>
      </w:r>
      <w:r w:rsidR="004A3022">
        <w:t xml:space="preserve"> visualizations in CAD tools, computer graphics are </w:t>
      </w:r>
      <w:r w:rsidR="001228BE">
        <w:t>used</w:t>
      </w:r>
      <w:r w:rsidR="00B01A46">
        <w:t xml:space="preserve"> daily. </w:t>
      </w:r>
    </w:p>
    <w:p w14:paraId="3A130D65" w14:textId="711C3FC5" w:rsidR="00C36E4E" w:rsidRDefault="00B01A46" w:rsidP="00495DCD">
      <w:r>
        <w:t>Physically based ray tracing is a</w:t>
      </w:r>
      <w:r w:rsidR="009D0CEC">
        <w:t xml:space="preserve"> powerful</w:t>
      </w:r>
      <w:r>
        <w:t xml:space="preserve"> technique that </w:t>
      </w:r>
      <w:r w:rsidR="009D0CEC">
        <w:t>can produce</w:t>
      </w:r>
      <w:r>
        <w:t xml:space="preserve"> accurate photorealistic images.</w:t>
      </w:r>
      <w:r w:rsidR="009D0CEC">
        <w:t xml:space="preserve"> However,</w:t>
      </w:r>
      <w:r>
        <w:t xml:space="preserve"> </w:t>
      </w:r>
      <w:r w:rsidR="003B6AB9">
        <w:t xml:space="preserve">the main </w:t>
      </w:r>
      <w:r>
        <w:t xml:space="preserve">downside of this technique is </w:t>
      </w:r>
      <w:r w:rsidR="00640FDC">
        <w:t>the significant</w:t>
      </w:r>
      <w:r>
        <w:t xml:space="preserve"> time it </w:t>
      </w:r>
      <w:r w:rsidR="00640FDC">
        <w:t xml:space="preserve">can take </w:t>
      </w:r>
      <w:r>
        <w:t xml:space="preserve">to generate a </w:t>
      </w:r>
      <w:r w:rsidR="00CD5166">
        <w:t>high-quality</w:t>
      </w:r>
      <w:r>
        <w:t xml:space="preserve"> image.</w:t>
      </w:r>
      <w:r w:rsidR="009D0CEC">
        <w:t xml:space="preserve"> </w:t>
      </w:r>
      <w:r w:rsidR="00827A52">
        <w:t xml:space="preserve"> Generating a single image can take anywhere from minutes to hours depending on the complexity of the scene and the accuracy desired. </w:t>
      </w:r>
    </w:p>
    <w:p w14:paraId="0772277B" w14:textId="5CE8AA52" w:rsidR="00C04B01" w:rsidRDefault="009D0CEC" w:rsidP="00495DCD">
      <w:r>
        <w:t>The calculations involved in simulating millions of light rays, bouncing an arbitrary number of times in a 3D scene, is very computationally intensive</w:t>
      </w:r>
      <w:r w:rsidR="00640FDC">
        <w:t xml:space="preserve">. Even on specialized hardware, it </w:t>
      </w:r>
      <w:r>
        <w:t xml:space="preserve">can take significant time </w:t>
      </w:r>
      <w:r w:rsidR="00C04B01">
        <w:t xml:space="preserve">to trace enough rays for the image to converge </w:t>
      </w:r>
      <w:r w:rsidR="00640FDC">
        <w:t>to an accurate representation of the scene. As such, it is very desirable to speed up the ray tracing process.</w:t>
      </w:r>
      <w:r w:rsidR="00C63469">
        <w:t xml:space="preserve"> S</w:t>
      </w:r>
      <w:r w:rsidR="00C04B01">
        <w:t>everal techniques</w:t>
      </w:r>
      <w:r w:rsidR="00C63469">
        <w:t xml:space="preserve"> for</w:t>
      </w:r>
      <w:r w:rsidR="007F4675">
        <w:t xml:space="preserve"> this</w:t>
      </w:r>
      <w:r w:rsidR="00C04B01">
        <w:t xml:space="preserve"> have been employed historically, such as multiple importance sampling (MIS)</w:t>
      </w:r>
      <w:r w:rsidR="005B4DBD">
        <w:t xml:space="preserve"> </w:t>
      </w:r>
      <w:r w:rsidR="005B4DBD">
        <w:fldChar w:fldCharType="begin"/>
      </w:r>
      <w:r w:rsidR="005B4DBD">
        <w:instrText xml:space="preserve"> ADDIN EN.CITE &lt;EndNote&gt;&lt;Cite&gt;&lt;Author&gt;Veach&lt;/Author&gt;&lt;Year&gt;1995&lt;/Year&gt;&lt;RecNum&gt;9&lt;/RecNum&gt;&lt;DisplayText&gt;[1]&lt;/DisplayText&gt;&lt;record&gt;&lt;rec-number&gt;9&lt;/rec-number&gt;&lt;foreign-keys&gt;&lt;key app="EN" db-id="rdsvtvtwztwaawev0pqxxwsnaevwvxxf2xa5" timestamp="1541955564"&gt;9&lt;/key&gt;&lt;/foreign-keys&gt;&lt;ref-type name="Conference Proceedings"&gt;10&lt;/ref-type&gt;&lt;contributors&gt;&lt;authors&gt;&lt;author&gt;Veach, Eric&lt;/author&gt;&lt;author&gt;Guibas, Leonidas J&lt;/author&gt;&lt;/authors&gt;&lt;/contributors&gt;&lt;titles&gt;&lt;title&gt;Optimally combining sampling techniques for Monte Carlo rendering&lt;/title&gt;&lt;secondary-title&gt;Proceedings of the 22nd annual conference on Computer graphics and interactive techniques&lt;/secondary-title&gt;&lt;/titles&gt;&lt;pages&gt;419-428&lt;/pages&gt;&lt;dates&gt;&lt;year&gt;1995&lt;/year&gt;&lt;/dates&gt;&lt;publisher&gt;ACM&lt;/publisher&gt;&lt;isbn&gt;0897917014&lt;/isbn&gt;&lt;urls&gt;&lt;/urls&gt;&lt;/record&gt;&lt;/Cite&gt;&lt;/EndNote&gt;</w:instrText>
      </w:r>
      <w:r w:rsidR="005B4DBD">
        <w:fldChar w:fldCharType="separate"/>
      </w:r>
      <w:r w:rsidR="005B4DBD">
        <w:rPr>
          <w:noProof/>
        </w:rPr>
        <w:t>[1]</w:t>
      </w:r>
      <w:r w:rsidR="005B4DBD">
        <w:fldChar w:fldCharType="end"/>
      </w:r>
      <w:r w:rsidR="001C35D6">
        <w:t xml:space="preserve"> and photon mapping. </w:t>
      </w:r>
    </w:p>
    <w:p w14:paraId="32598A60" w14:textId="7EF6BA9E" w:rsidR="008C72B9" w:rsidRDefault="00C04B01" w:rsidP="00495DCD">
      <w:r>
        <w:t>In this project, we attempt to</w:t>
      </w:r>
      <w:r w:rsidR="007F4675">
        <w:t xml:space="preserve"> </w:t>
      </w:r>
      <w:r w:rsidR="008D19D2">
        <w:t>leverage</w:t>
      </w:r>
      <w:r w:rsidR="007F4675">
        <w:t xml:space="preserve"> recent advances in machine </w:t>
      </w:r>
      <w:r w:rsidR="008D19D2">
        <w:t>learning</w:t>
      </w:r>
      <w:r w:rsidR="007F4675">
        <w:t xml:space="preserve"> to</w:t>
      </w:r>
      <w:r>
        <w:t xml:space="preserve"> speed up the convergence of images </w:t>
      </w:r>
      <w:r w:rsidR="008D19D2">
        <w:t>by using a</w:t>
      </w:r>
      <w:r w:rsidR="00D57E88">
        <w:t xml:space="preserve"> neural network model to</w:t>
      </w:r>
      <w:r>
        <w:t xml:space="preserve"> </w:t>
      </w:r>
      <w:r w:rsidR="00521E65">
        <w:t xml:space="preserve">help </w:t>
      </w:r>
      <w:r>
        <w:t>select important paths in a scene.</w:t>
      </w:r>
      <w:r w:rsidR="00754E63">
        <w:t xml:space="preserve"> Here, important paths are the paths that transmit a significant amount of light along them, that is eventually directed towards</w:t>
      </w:r>
      <w:r w:rsidR="00827A52">
        <w:t xml:space="preserve"> viewer</w:t>
      </w:r>
      <w:r w:rsidR="00754E63">
        <w:t>. Since t</w:t>
      </w:r>
      <w:r>
        <w:t>he important paths contribute most significantly to the final image, by sampling</w:t>
      </w:r>
      <w:r w:rsidR="00754E63">
        <w:t xml:space="preserve"> these</w:t>
      </w:r>
      <w:r>
        <w:t xml:space="preserve"> </w:t>
      </w:r>
      <w:r w:rsidR="00754E63">
        <w:t>preferentially</w:t>
      </w:r>
      <w:r>
        <w:t xml:space="preserve"> it should be possible to increase the rate of convergence and reduce </w:t>
      </w:r>
      <w:r w:rsidR="00827A52">
        <w:t xml:space="preserve">the </w:t>
      </w:r>
      <w:r>
        <w:t xml:space="preserve">noise in the </w:t>
      </w:r>
      <w:r w:rsidR="00754E63">
        <w:t>final</w:t>
      </w:r>
      <w:r>
        <w:t xml:space="preserve"> image.</w:t>
      </w:r>
      <w:r w:rsidR="00521E65">
        <w:t xml:space="preserve"> </w:t>
      </w:r>
      <w:r w:rsidR="008C72B9">
        <w:t>This paper will focus on surface illum</w:t>
      </w:r>
      <w:r w:rsidR="009B6582">
        <w:t>in</w:t>
      </w:r>
      <w:r w:rsidR="008C72B9">
        <w:t>ation.</w:t>
      </w:r>
    </w:p>
    <w:p w14:paraId="0E5255ED" w14:textId="77777777" w:rsidR="00C04B01" w:rsidRDefault="00C04B01" w:rsidP="00495DCD">
      <w:pPr>
        <w:rPr>
          <w:rFonts w:eastAsiaTheme="majorEastAsia" w:cstheme="majorBidi"/>
          <w:sz w:val="40"/>
          <w:szCs w:val="32"/>
        </w:rPr>
      </w:pPr>
      <w:r>
        <w:br w:type="page"/>
      </w:r>
    </w:p>
    <w:p w14:paraId="191DC1E1" w14:textId="1819DE3E" w:rsidR="00CD4FFD" w:rsidRDefault="00CD4FFD" w:rsidP="00495DCD">
      <w:pPr>
        <w:pStyle w:val="Heading1"/>
      </w:pPr>
      <w:bookmarkStart w:id="4" w:name="_Toc5953292"/>
      <w:r w:rsidRPr="00313C49">
        <w:lastRenderedPageBreak/>
        <w:t>Background</w:t>
      </w:r>
      <w:bookmarkEnd w:id="4"/>
    </w:p>
    <w:p w14:paraId="699E361D" w14:textId="00F4936D" w:rsidR="00CB6EFC" w:rsidRPr="00CB6EFC" w:rsidRDefault="00CB6EFC" w:rsidP="00CB6EFC">
      <w:r>
        <w:t>The background section is divided into three main sections. First an introduction to ray tracing is given</w:t>
      </w:r>
      <w:r w:rsidR="005B0D45">
        <w:t>. Second,</w:t>
      </w:r>
      <w:r>
        <w:t xml:space="preserve"> the rendering equation is introduced and</w:t>
      </w:r>
      <w:r w:rsidR="005B0D45">
        <w:t xml:space="preserve"> numerical</w:t>
      </w:r>
      <w:r>
        <w:t xml:space="preserve"> </w:t>
      </w:r>
      <w:r w:rsidR="007A6659">
        <w:t xml:space="preserve">techniques for solving it are presented. </w:t>
      </w:r>
      <w:r w:rsidR="0060196F">
        <w:t>Finally</w:t>
      </w:r>
      <w:r w:rsidR="007A6659">
        <w:t xml:space="preserve">, information on deep learning is </w:t>
      </w:r>
      <w:r w:rsidR="0060196F">
        <w:t>presented</w:t>
      </w:r>
      <w:r w:rsidR="007A6659">
        <w:t xml:space="preserve">. </w:t>
      </w:r>
      <w:r>
        <w:t xml:space="preserve"> </w:t>
      </w:r>
    </w:p>
    <w:p w14:paraId="2191BAE1" w14:textId="1BC57984" w:rsidR="005209B6" w:rsidRDefault="004A3022" w:rsidP="00495DCD">
      <w:pPr>
        <w:pStyle w:val="Heading2"/>
      </w:pPr>
      <w:bookmarkStart w:id="5" w:name="_Toc5953293"/>
      <w:r>
        <w:t>Ray Tracing</w:t>
      </w:r>
      <w:bookmarkEnd w:id="5"/>
    </w:p>
    <w:p w14:paraId="01D36D23" w14:textId="7328517D" w:rsidR="005A772F" w:rsidRDefault="00D322AB" w:rsidP="00495DCD">
      <w:r>
        <w:t xml:space="preserve">Ray tracing the preferred technique for creating </w:t>
      </w:r>
      <w:r w:rsidR="00472AAB">
        <w:t>high-quality computer-generated</w:t>
      </w:r>
      <w:r w:rsidR="00CB6EFC">
        <w:t xml:space="preserve"> images as t</w:t>
      </w:r>
      <w:r>
        <w:t>his technique can render photorealistic images with a high degree of accuracy</w:t>
      </w:r>
      <w:r w:rsidR="00CB6EFC">
        <w:t>. H</w:t>
      </w:r>
      <w:r>
        <w:t>owever, the main downside of this technique is that it takes significant time to create images. This is due to the computational complexity of simulating millions of light rays travelling and bouncing through a 3D scene. As such, this technique has been restricted applications where images and videos can be rendered ahead of time, then simply played back. This precludes the technique from being used in interactive applications such as video game.</w:t>
      </w:r>
    </w:p>
    <w:p w14:paraId="1F49FDC4" w14:textId="02B8737F" w:rsidR="00D322AB" w:rsidRDefault="00856E3A" w:rsidP="00495DCD">
      <w:r>
        <w:t>Most often in when</w:t>
      </w:r>
      <w:r w:rsidR="00D322AB">
        <w:t xml:space="preserve"> rendering</w:t>
      </w:r>
      <w:r>
        <w:t xml:space="preserve"> scenes</w:t>
      </w:r>
      <w:r w:rsidR="00D322AB">
        <w:t>, we are interested in computing the “global illumination” at the points we can</w:t>
      </w:r>
      <w:r>
        <w:t xml:space="preserve"> see from our viewing position</w:t>
      </w:r>
      <w:r w:rsidR="00D322AB">
        <w:t xml:space="preserve">. Global illumination </w:t>
      </w:r>
      <w:r w:rsidR="000A30ED">
        <w:t xml:space="preserve">refers to the illumination at the point due to both the light coming directly from light sources (direct illumination) and the indirect light due to reflections </w:t>
      </w:r>
      <w:r>
        <w:t>off</w:t>
      </w:r>
      <w:r w:rsidR="000A30ED">
        <w:t xml:space="preserve"> </w:t>
      </w:r>
      <w:r>
        <w:t xml:space="preserve">of </w:t>
      </w:r>
      <w:r w:rsidR="000A30ED">
        <w:t>other objects in the scene (indirect illumination).</w:t>
      </w:r>
    </w:p>
    <w:p w14:paraId="123EC38D" w14:textId="26246B7D" w:rsidR="00B7740A" w:rsidRDefault="00856E3A" w:rsidP="00495DCD">
      <w:r>
        <w:t xml:space="preserve">An example of direct and indirect illumination in a scene with a single light source (emitter) is shown in </w:t>
      </w:r>
      <w:r>
        <w:fldChar w:fldCharType="begin"/>
      </w:r>
      <w:r>
        <w:instrText xml:space="preserve"> REF _Ref529709049 \h </w:instrText>
      </w:r>
      <w:r>
        <w:fldChar w:fldCharType="separate"/>
      </w:r>
      <w:r w:rsidR="0060605A">
        <w:t xml:space="preserve">Figure </w:t>
      </w:r>
      <w:r w:rsidR="0060605A">
        <w:rPr>
          <w:noProof/>
        </w:rPr>
        <w:t>1</w:t>
      </w:r>
      <w:r>
        <w:fldChar w:fldCharType="end"/>
      </w:r>
      <w:r>
        <w:t xml:space="preserve">. The final scene that results from the sum of both direct and indirect illumination is show in </w:t>
      </w:r>
      <w:r>
        <w:fldChar w:fldCharType="begin"/>
      </w:r>
      <w:r>
        <w:instrText xml:space="preserve"> REF _Ref529709094 \h </w:instrText>
      </w:r>
      <w:r>
        <w:fldChar w:fldCharType="separate"/>
      </w:r>
      <w:r w:rsidR="0060605A" w:rsidRPr="00856E3A">
        <w:t xml:space="preserve">Figure </w:t>
      </w:r>
      <w:r w:rsidR="0060605A">
        <w:rPr>
          <w:noProof/>
        </w:rPr>
        <w:t>2</w:t>
      </w:r>
      <w:r>
        <w:fldChar w:fldCharType="end"/>
      </w:r>
      <w:r>
        <w:t>.</w:t>
      </w:r>
    </w:p>
    <w:p w14:paraId="58C12513" w14:textId="77777777" w:rsidR="00495DCD" w:rsidRDefault="00495DCD" w:rsidP="00495D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80"/>
        <w:gridCol w:w="4680"/>
      </w:tblGrid>
      <w:tr w:rsidR="00B7740A" w14:paraId="4AC0CB51" w14:textId="77777777" w:rsidTr="00B7740A">
        <w:trPr>
          <w:trHeight w:val="3360"/>
        </w:trPr>
        <w:tc>
          <w:tcPr>
            <w:tcW w:w="2500" w:type="pct"/>
          </w:tcPr>
          <w:p w14:paraId="64BE0135" w14:textId="775FF549" w:rsidR="00B7740A" w:rsidRDefault="00B7740A" w:rsidP="00495DCD">
            <w:r>
              <w:rPr>
                <w:noProof/>
              </w:rPr>
              <w:drawing>
                <wp:inline distT="0" distB="0" distL="0" distR="0" wp14:anchorId="10141BB6" wp14:editId="110ED38B">
                  <wp:extent cx="2839085" cy="21304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21481" cy="2192254"/>
                          </a:xfrm>
                          <a:prstGeom prst="rect">
                            <a:avLst/>
                          </a:prstGeom>
                          <a:noFill/>
                          <a:ln>
                            <a:noFill/>
                          </a:ln>
                        </pic:spPr>
                      </pic:pic>
                    </a:graphicData>
                  </a:graphic>
                </wp:inline>
              </w:drawing>
            </w:r>
          </w:p>
        </w:tc>
        <w:tc>
          <w:tcPr>
            <w:tcW w:w="2500" w:type="pct"/>
          </w:tcPr>
          <w:p w14:paraId="68413354" w14:textId="3D4C332A" w:rsidR="00B7740A" w:rsidRDefault="00B7740A" w:rsidP="00495DCD">
            <w:r>
              <w:rPr>
                <w:noProof/>
              </w:rPr>
              <w:drawing>
                <wp:inline distT="0" distB="0" distL="0" distR="0" wp14:anchorId="7B5C151A" wp14:editId="3E31A300">
                  <wp:extent cx="2834533" cy="2130950"/>
                  <wp:effectExtent l="0" t="0" r="444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8007" cy="2148597"/>
                          </a:xfrm>
                          <a:prstGeom prst="rect">
                            <a:avLst/>
                          </a:prstGeom>
                          <a:noFill/>
                          <a:ln>
                            <a:noFill/>
                          </a:ln>
                        </pic:spPr>
                      </pic:pic>
                    </a:graphicData>
                  </a:graphic>
                </wp:inline>
              </w:drawing>
            </w:r>
          </w:p>
        </w:tc>
      </w:tr>
      <w:tr w:rsidR="00B7740A" w14:paraId="59D56198" w14:textId="77777777" w:rsidTr="00B7740A">
        <w:trPr>
          <w:trHeight w:val="369"/>
        </w:trPr>
        <w:tc>
          <w:tcPr>
            <w:tcW w:w="2500" w:type="pct"/>
          </w:tcPr>
          <w:p w14:paraId="5D6409C2" w14:textId="6EE1A939" w:rsidR="00B7740A" w:rsidRDefault="00B7740A" w:rsidP="00CC5BAB">
            <w:pPr>
              <w:jc w:val="center"/>
            </w:pPr>
            <w:r>
              <w:t>(a)</w:t>
            </w:r>
          </w:p>
        </w:tc>
        <w:tc>
          <w:tcPr>
            <w:tcW w:w="2500" w:type="pct"/>
          </w:tcPr>
          <w:p w14:paraId="61D731EA" w14:textId="77B96A35" w:rsidR="00B7740A" w:rsidRDefault="00B7740A" w:rsidP="00CC5BAB">
            <w:pPr>
              <w:jc w:val="center"/>
            </w:pPr>
            <w:r>
              <w:t>(b)</w:t>
            </w:r>
          </w:p>
        </w:tc>
      </w:tr>
    </w:tbl>
    <w:p w14:paraId="7C33C314" w14:textId="2E9BC2EA" w:rsidR="00B7740A" w:rsidRDefault="00B7740A" w:rsidP="00495DCD">
      <w:pPr>
        <w:pStyle w:val="Caption"/>
      </w:pPr>
      <w:bookmarkStart w:id="6" w:name="_Ref529709049"/>
      <w:r>
        <w:t xml:space="preserve">Figure </w:t>
      </w:r>
      <w:r w:rsidR="00D8633D">
        <w:rPr>
          <w:noProof/>
        </w:rPr>
        <w:fldChar w:fldCharType="begin"/>
      </w:r>
      <w:r w:rsidR="00D8633D">
        <w:rPr>
          <w:noProof/>
        </w:rPr>
        <w:instrText xml:space="preserve"> SEQ Figure \* ARABIC </w:instrText>
      </w:r>
      <w:r w:rsidR="00D8633D">
        <w:rPr>
          <w:noProof/>
        </w:rPr>
        <w:fldChar w:fldCharType="separate"/>
      </w:r>
      <w:r w:rsidR="0060605A">
        <w:rPr>
          <w:noProof/>
        </w:rPr>
        <w:t>1</w:t>
      </w:r>
      <w:r w:rsidR="00D8633D">
        <w:rPr>
          <w:noProof/>
        </w:rPr>
        <w:fldChar w:fldCharType="end"/>
      </w:r>
      <w:bookmarkEnd w:id="6"/>
      <w:r>
        <w:t xml:space="preserve">: (a) Direct illumination in simple scene. Note the lack of </w:t>
      </w:r>
      <w:r w:rsidR="00856E3A">
        <w:t>illumination</w:t>
      </w:r>
      <w:r>
        <w:t xml:space="preserve"> on the ceiling and on the left side of the rectangular prism. These areas are not in direct view of the light. (b) Indirect illumination in the same scene with each light ray allowed to bounce up to 4 times.</w:t>
      </w:r>
      <w:r w:rsidR="00495DCD">
        <w:t xml:space="preserve"> Images rendered in </w:t>
      </w:r>
      <w:proofErr w:type="spellStart"/>
      <w:r w:rsidR="001B201A">
        <w:t>t</w:t>
      </w:r>
      <w:r w:rsidR="00495DCD">
        <w:t>iny</w:t>
      </w:r>
      <w:r w:rsidR="001B201A">
        <w:t>r</w:t>
      </w:r>
      <w:r w:rsidR="00495DCD">
        <w:t>ender</w:t>
      </w:r>
      <w:proofErr w:type="spellEnd"/>
      <w:r w:rsidR="00CC5BAB">
        <w:t xml:space="preserve"> using scenes provided as part of ECSE 546</w:t>
      </w:r>
    </w:p>
    <w:p w14:paraId="046EEC6C" w14:textId="77777777" w:rsidR="00B7740A" w:rsidRDefault="00B7740A" w:rsidP="00495DCD">
      <w:pPr>
        <w:pStyle w:val="Caption"/>
      </w:pPr>
      <w:r>
        <w:rPr>
          <w:noProof/>
        </w:rPr>
        <w:lastRenderedPageBreak/>
        <w:drawing>
          <wp:inline distT="0" distB="0" distL="0" distR="0" wp14:anchorId="7980DD0F" wp14:editId="7D15925C">
            <wp:extent cx="3438119" cy="2586576"/>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4636" cy="2599002"/>
                    </a:xfrm>
                    <a:prstGeom prst="rect">
                      <a:avLst/>
                    </a:prstGeom>
                    <a:noFill/>
                    <a:ln>
                      <a:noFill/>
                    </a:ln>
                  </pic:spPr>
                </pic:pic>
              </a:graphicData>
            </a:graphic>
          </wp:inline>
        </w:drawing>
      </w:r>
    </w:p>
    <w:p w14:paraId="1A3DE773" w14:textId="110B343C" w:rsidR="009B6582" w:rsidRDefault="00B7740A" w:rsidP="009B6582">
      <w:pPr>
        <w:pStyle w:val="Caption"/>
      </w:pPr>
      <w:bookmarkStart w:id="7" w:name="_Ref529709094"/>
      <w:r w:rsidRPr="00856E3A">
        <w:t xml:space="preserve">Figure </w:t>
      </w:r>
      <w:r w:rsidR="00D8633D">
        <w:rPr>
          <w:noProof/>
        </w:rPr>
        <w:fldChar w:fldCharType="begin"/>
      </w:r>
      <w:r w:rsidR="00D8633D">
        <w:rPr>
          <w:noProof/>
        </w:rPr>
        <w:instrText xml:space="preserve"> SEQ Figure \* ARABIC </w:instrText>
      </w:r>
      <w:r w:rsidR="00D8633D">
        <w:rPr>
          <w:noProof/>
        </w:rPr>
        <w:fldChar w:fldCharType="separate"/>
      </w:r>
      <w:r w:rsidR="0060605A">
        <w:rPr>
          <w:noProof/>
        </w:rPr>
        <w:t>2</w:t>
      </w:r>
      <w:r w:rsidR="00D8633D">
        <w:rPr>
          <w:noProof/>
        </w:rPr>
        <w:fldChar w:fldCharType="end"/>
      </w:r>
      <w:bookmarkEnd w:id="7"/>
      <w:r w:rsidRPr="00856E3A">
        <w:t>: Global illumination</w:t>
      </w:r>
      <w:r w:rsidR="00856E3A">
        <w:t xml:space="preserve"> in a simple scene</w:t>
      </w:r>
      <w:r w:rsidRPr="00856E3A">
        <w:t>. The</w:t>
      </w:r>
      <w:r w:rsidR="00856E3A">
        <w:t xml:space="preserve"> global illumination is the </w:t>
      </w:r>
      <w:r w:rsidRPr="00856E3A">
        <w:t>sum of the direct and indirect illumination components.</w:t>
      </w:r>
      <w:r w:rsidR="000C2716">
        <w:t xml:space="preserve"> Indirect illumination was capped at 4 light bounces.</w:t>
      </w:r>
      <w:r w:rsidR="009B6582">
        <w:t xml:space="preserve"> Image rendered in </w:t>
      </w:r>
      <w:proofErr w:type="spellStart"/>
      <w:r w:rsidR="001B201A">
        <w:t>t</w:t>
      </w:r>
      <w:r w:rsidR="009B6582">
        <w:t>iny</w:t>
      </w:r>
      <w:r w:rsidR="001B201A">
        <w:t>r</w:t>
      </w:r>
      <w:r w:rsidR="009B6582">
        <w:t>ender</w:t>
      </w:r>
      <w:proofErr w:type="spellEnd"/>
      <w:r w:rsidR="009B6582">
        <w:t xml:space="preserve"> using scenes provided as part of ECSE 546</w:t>
      </w:r>
    </w:p>
    <w:p w14:paraId="6531B41F" w14:textId="77777777" w:rsidR="009B6582" w:rsidRPr="009B6582" w:rsidRDefault="009B6582" w:rsidP="009B6582"/>
    <w:p w14:paraId="3CB51F30" w14:textId="7B2D7712" w:rsidR="00624D06" w:rsidRDefault="00313C49" w:rsidP="00495DCD">
      <w:pPr>
        <w:pStyle w:val="Heading2"/>
      </w:pPr>
      <w:bookmarkStart w:id="8" w:name="_Toc5953294"/>
      <w:r w:rsidRPr="00313C49">
        <w:t xml:space="preserve">Computing Global Illumination in 3D </w:t>
      </w:r>
      <w:r w:rsidRPr="00624D06">
        <w:t>Scene</w:t>
      </w:r>
      <w:bookmarkEnd w:id="8"/>
    </w:p>
    <w:p w14:paraId="35776B42" w14:textId="304371CE" w:rsidR="00247EFE" w:rsidRDefault="00AD54F7" w:rsidP="00495DCD">
      <w:r>
        <w:t xml:space="preserve">The global illumination at a point </w:t>
      </w:r>
      <m:oMath>
        <m:r>
          <m:rPr>
            <m:sty m:val="b"/>
          </m:rPr>
          <w:rPr>
            <w:rFonts w:ascii="Cambria Math" w:hAnsi="Cambria Math"/>
          </w:rPr>
          <m:t>x</m:t>
        </m:r>
        <m:r>
          <w:rPr>
            <w:rFonts w:ascii="Cambria Math" w:hAnsi="Cambria Math"/>
          </w:rPr>
          <m:t>=</m:t>
        </m:r>
        <m:d>
          <m:dPr>
            <m:ctrlPr>
              <w:rPr>
                <w:rFonts w:ascii="Cambria Math" w:hAnsi="Cambria Math"/>
                <w:i/>
              </w:rPr>
            </m:ctrlPr>
          </m:dPr>
          <m:e>
            <m:r>
              <w:rPr>
                <w:rFonts w:ascii="Cambria Math" w:hAnsi="Cambria Math"/>
              </w:rPr>
              <m:t>x,y,z</m:t>
            </m:r>
          </m:e>
        </m:d>
      </m:oMath>
      <w:r>
        <w:t xml:space="preserve"> is given by the rendering equation </w:t>
      </w:r>
      <w:r>
        <w:fldChar w:fldCharType="begin"/>
      </w:r>
      <w:r>
        <w:instrText xml:space="preserve"> ADDIN EN.CITE &lt;EndNote&gt;&lt;Cite&gt;&lt;Author&gt;Kajiya&lt;/Author&gt;&lt;Year&gt;1986&lt;/Year&gt;&lt;RecNum&gt;10&lt;/RecNum&gt;&lt;DisplayText&gt;[2]&lt;/DisplayText&gt;&lt;record&gt;&lt;rec-number&gt;10&lt;/rec-number&gt;&lt;foreign-keys&gt;&lt;key app="EN" db-id="rdsvtvtwztwaawev0pqxxwsnaevwvxxf2xa5" timestamp="1541960344"&gt;10&lt;/key&gt;&lt;/foreign-keys&gt;&lt;ref-type name="Conference Proceedings"&gt;10&lt;/ref-type&gt;&lt;contributors&gt;&lt;authors&gt;&lt;author&gt;Kajiya, James T&lt;/author&gt;&lt;/authors&gt;&lt;/contributors&gt;&lt;titles&gt;&lt;title&gt;The rendering equation&lt;/title&gt;&lt;secondary-title&gt;ACM Siggraph Computer Graphics&lt;/secondary-title&gt;&lt;/titles&gt;&lt;pages&gt;143-150&lt;/pages&gt;&lt;volume&gt;20&lt;/volume&gt;&lt;number&gt;4&lt;/number&gt;&lt;dates&gt;&lt;year&gt;1986&lt;/year&gt;&lt;/dates&gt;&lt;publisher&gt;ACM&lt;/publisher&gt;&lt;isbn&gt;0897911962&lt;/isbn&gt;&lt;urls&gt;&lt;/urls&gt;&lt;/record&gt;&lt;/Cite&gt;&lt;/EndNote&gt;</w:instrText>
      </w:r>
      <w:r>
        <w:fldChar w:fldCharType="separate"/>
      </w:r>
      <w:r>
        <w:rPr>
          <w:noProof/>
        </w:rPr>
        <w:t>[2]</w:t>
      </w:r>
      <w:r>
        <w:fldChar w:fldCharType="end"/>
      </w:r>
      <w:r>
        <w:t>:</w:t>
      </w:r>
    </w:p>
    <w:p w14:paraId="60376AE9" w14:textId="23A04A21" w:rsidR="00AD54F7" w:rsidRPr="00816F9D" w:rsidRDefault="0060605A" w:rsidP="00495DCD">
      <w:pPr>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r>
                <m:rPr>
                  <m:sty m:val="b"/>
                </m:rP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o</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e</m:t>
              </m:r>
            </m:sub>
          </m:sSub>
          <m:d>
            <m:dPr>
              <m:ctrlPr>
                <w:rPr>
                  <w:rFonts w:ascii="Cambria Math" w:hAnsi="Cambria Math"/>
                </w:rPr>
              </m:ctrlPr>
            </m:dPr>
            <m:e>
              <m:r>
                <m:rPr>
                  <m:sty m:val="b"/>
                </m:rP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o</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r</m:t>
              </m:r>
            </m:sub>
          </m:sSub>
          <m:r>
            <m:rPr>
              <m:sty m:val="p"/>
            </m:rPr>
            <w:rPr>
              <w:rFonts w:ascii="Cambria Math" w:hAnsi="Cambria Math"/>
            </w:rPr>
            <m:t>(</m:t>
          </m:r>
          <m:r>
            <m:rPr>
              <m:sty m:val="b"/>
            </m:rP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o</m:t>
              </m:r>
            </m:sub>
          </m:sSub>
          <m:r>
            <m:rPr>
              <m:sty m:val="p"/>
            </m:rPr>
            <w:rPr>
              <w:rFonts w:ascii="Cambria Math" w:hAnsi="Cambria Math"/>
            </w:rPr>
            <m:t>)</m:t>
          </m:r>
        </m:oMath>
      </m:oMathPara>
    </w:p>
    <w:p w14:paraId="0FB8AA28" w14:textId="3D627EDD" w:rsidR="00247EFE" w:rsidRPr="00816F9D" w:rsidRDefault="0060605A" w:rsidP="00495DCD">
      <w:pPr>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r>
                <m:rPr>
                  <m:sty m:val="b"/>
                </m:rP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o</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e</m:t>
              </m:r>
            </m:sub>
          </m:sSub>
          <m:d>
            <m:dPr>
              <m:ctrlPr>
                <w:rPr>
                  <w:rFonts w:ascii="Cambria Math" w:hAnsi="Cambria Math"/>
                </w:rPr>
              </m:ctrlPr>
            </m:dPr>
            <m:e>
              <m:r>
                <m:rPr>
                  <m:sty m:val="b"/>
                </m:rP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o</m:t>
                  </m:r>
                </m:sub>
              </m:sSub>
            </m:e>
          </m:d>
          <m:r>
            <m:rPr>
              <m:sty m:val="p"/>
            </m:rPr>
            <w:rPr>
              <w:rFonts w:ascii="Cambria Math" w:eastAsiaTheme="minorEastAsia" w:hAnsi="Cambria Math"/>
            </w:rPr>
            <m:t>+</m:t>
          </m:r>
          <m:nary>
            <m:naryPr>
              <m:supHide m:val="1"/>
              <m:ctrlPr>
                <w:rPr>
                  <w:rFonts w:ascii="Cambria Math" w:eastAsiaTheme="minorEastAsia" w:hAnsi="Cambria Math"/>
                </w:rPr>
              </m:ctrlPr>
            </m:naryPr>
            <m:sub>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2</m:t>
                  </m:r>
                </m:sup>
              </m:sSup>
            </m:sub>
            <m:sup/>
            <m:e>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r</m:t>
                  </m:r>
                </m:sub>
              </m:sSub>
              <m:d>
                <m:dPr>
                  <m:ctrlPr>
                    <w:rPr>
                      <w:rFonts w:ascii="Cambria Math" w:eastAsiaTheme="minorEastAsia" w:hAnsi="Cambria Math"/>
                    </w:rPr>
                  </m:ctrlPr>
                </m:dPr>
                <m:e>
                  <m:r>
                    <m:rPr>
                      <m:sty m:val="b"/>
                    </m:rP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o</m:t>
                      </m:r>
                    </m:sub>
                  </m:sSub>
                  <m:ctrlPr>
                    <w:rPr>
                      <w:rFonts w:ascii="Cambria Math" w:hAnsi="Cambria Math"/>
                    </w:rPr>
                  </m:ctrlPr>
                </m:e>
              </m:d>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rPr>
                  </m:ctrlPr>
                </m:dPr>
                <m:e>
                  <m:r>
                    <m:rPr>
                      <m:sty m:val="b"/>
                    </m:rP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i</m:t>
                      </m:r>
                    </m:sub>
                  </m:sSub>
                </m:e>
              </m:d>
              <m:func>
                <m:funcPr>
                  <m:ctrlPr>
                    <w:rPr>
                      <w:rFonts w:ascii="Cambria Math" w:hAnsi="Cambria Math"/>
                    </w:rPr>
                  </m:ctrlPr>
                </m:funcPr>
                <m:fName>
                  <m:r>
                    <m:rPr>
                      <m:sty m:val="p"/>
                    </m:rPr>
                    <w:rPr>
                      <w:rFonts w:ascii="Cambria Math" w:hAnsi="Cambria Math"/>
                    </w:rPr>
                    <m:t>cos</m:t>
                  </m:r>
                </m:fName>
                <m:e>
                  <m:sSub>
                    <m:sSubPr>
                      <m:ctrlPr>
                        <w:rPr>
                          <w:rFonts w:ascii="Cambria Math" w:hAnsi="Cambria Math"/>
                        </w:rPr>
                      </m:ctrlPr>
                    </m:sSubPr>
                    <m:e>
                      <m:r>
                        <m:rPr>
                          <m:sty m:val="p"/>
                        </m:rPr>
                        <w:rPr>
                          <w:rFonts w:ascii="Cambria Math" w:hAnsi="Cambria Math"/>
                        </w:rPr>
                        <m:t>θ</m:t>
                      </m:r>
                    </m:e>
                    <m:sub>
                      <m:r>
                        <m:rPr>
                          <m:sty m:val="p"/>
                        </m:rPr>
                        <w:rPr>
                          <w:rFonts w:ascii="Cambria Math" w:hAnsi="Cambria Math"/>
                        </w:rPr>
                        <m:t>i</m:t>
                      </m:r>
                    </m:sub>
                  </m:sSub>
                </m:e>
              </m:func>
              <m:r>
                <w:rPr>
                  <w:rFonts w:ascii="Cambria Math" w:hAnsi="Cambria Math"/>
                </w:rPr>
                <m:t>d</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i</m:t>
                  </m:r>
                </m:sub>
              </m:sSub>
            </m:e>
          </m:nary>
        </m:oMath>
      </m:oMathPara>
    </w:p>
    <w:p w14:paraId="505E54F5" w14:textId="7F8D22D8" w:rsidR="00816F9D" w:rsidRDefault="00816F9D" w:rsidP="00495DCD">
      <w:r>
        <w:t xml:space="preserve">This equation shows that the outgoing radiance </w:t>
      </w:r>
      <m:oMath>
        <m:sSub>
          <m:sSubPr>
            <m:ctrlPr>
              <w:rPr>
                <w:rFonts w:ascii="Cambria Math" w:hAnsi="Cambria Math"/>
                <w:i/>
              </w:rPr>
            </m:ctrlPr>
          </m:sSubPr>
          <m:e>
            <m:r>
              <w:rPr>
                <w:rFonts w:ascii="Cambria Math" w:hAnsi="Cambria Math"/>
              </w:rPr>
              <m:t>L</m:t>
            </m:r>
          </m:e>
          <m:sub>
            <m:r>
              <w:rPr>
                <w:rFonts w:ascii="Cambria Math" w:hAnsi="Cambria Math"/>
              </w:rPr>
              <m:t>o</m:t>
            </m:r>
          </m:sub>
        </m:sSub>
      </m:oMath>
      <w:r>
        <w:t xml:space="preserve"> </w:t>
      </w:r>
      <m:oMath>
        <m:r>
          <w:rPr>
            <w:rFonts w:ascii="Cambria Math" w:hAnsi="Cambria Math"/>
          </w:rPr>
          <m:t>(</m:t>
        </m:r>
        <m:r>
          <m:rPr>
            <m:sty m:val="p"/>
          </m:rPr>
          <w:rPr>
            <w:rFonts w:ascii="Cambria Math" w:hAnsi="Cambria Math"/>
          </w:rPr>
          <m:t xml:space="preserve">Units: </m:t>
        </m:r>
        <m:r>
          <w:rPr>
            <w:rFonts w:ascii="Cambria Math" w:hAnsi="Cambria Math"/>
          </w:rPr>
          <m:t>W ∙s</m:t>
        </m:r>
        <m:sSup>
          <m:sSupPr>
            <m:ctrlPr>
              <w:rPr>
                <w:rFonts w:ascii="Cambria Math" w:hAnsi="Cambria Math"/>
                <w:i/>
              </w:rPr>
            </m:ctrlPr>
          </m:sSupPr>
          <m:e>
            <m:r>
              <w:rPr>
                <w:rFonts w:ascii="Cambria Math" w:hAnsi="Cambria Math"/>
              </w:rPr>
              <m:t>r</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w:r>
        <w:t xml:space="preserve"> at the point is the sum of the radiance emitted by the point </w:t>
      </w:r>
      <m:oMath>
        <m:sSub>
          <m:sSubPr>
            <m:ctrlPr>
              <w:rPr>
                <w:rFonts w:ascii="Cambria Math" w:hAnsi="Cambria Math"/>
                <w:i/>
              </w:rPr>
            </m:ctrlPr>
          </m:sSubPr>
          <m:e>
            <m:r>
              <w:rPr>
                <w:rFonts w:ascii="Cambria Math" w:hAnsi="Cambria Math"/>
              </w:rPr>
              <m:t>L</m:t>
            </m:r>
          </m:e>
          <m:sub>
            <m:r>
              <w:rPr>
                <w:rFonts w:ascii="Cambria Math" w:hAnsi="Cambria Math"/>
              </w:rPr>
              <m:t>e</m:t>
            </m:r>
          </m:sub>
        </m:sSub>
      </m:oMath>
      <w:r>
        <w:t xml:space="preserve"> and the reflected radiance </w:t>
      </w:r>
      <m:oMath>
        <m:sSub>
          <m:sSubPr>
            <m:ctrlPr>
              <w:rPr>
                <w:rFonts w:ascii="Cambria Math" w:hAnsi="Cambria Math"/>
                <w:i/>
              </w:rPr>
            </m:ctrlPr>
          </m:sSubPr>
          <m:e>
            <m:r>
              <w:rPr>
                <w:rFonts w:ascii="Cambria Math" w:hAnsi="Cambria Math"/>
              </w:rPr>
              <m:t>L</m:t>
            </m:r>
          </m:e>
          <m:sub>
            <m:r>
              <w:rPr>
                <w:rFonts w:ascii="Cambria Math" w:hAnsi="Cambria Math"/>
              </w:rPr>
              <m:t>r</m:t>
            </m:r>
          </m:sub>
        </m:sSub>
      </m:oMath>
      <w:r>
        <w:t xml:space="preserve">. </w:t>
      </w:r>
      <w:r w:rsidR="00480C4D">
        <w:t xml:space="preserve">It further shows that the reflected radiance can be written as the integral over the hemisphere, where the integrand is the product of the incidence radiance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480C4D">
        <w:t xml:space="preserve">, the </w:t>
      </w:r>
      <w:r w:rsidR="00CC5BAB">
        <w:t>bidirectional reflectance function (BRDF)</w:t>
      </w:r>
      <w:r w:rsidR="00480C4D">
        <w:t xml:space="preserve"> </w:t>
      </w:r>
      <m:oMath>
        <m:sSub>
          <m:sSubPr>
            <m:ctrlPr>
              <w:rPr>
                <w:rFonts w:ascii="Cambria Math" w:hAnsi="Cambria Math"/>
                <w:i/>
              </w:rPr>
            </m:ctrlPr>
          </m:sSubPr>
          <m:e>
            <m:r>
              <w:rPr>
                <w:rFonts w:ascii="Cambria Math" w:hAnsi="Cambria Math"/>
              </w:rPr>
              <m:t>f</m:t>
            </m:r>
          </m:e>
          <m:sub>
            <m:r>
              <w:rPr>
                <w:rFonts w:ascii="Cambria Math" w:hAnsi="Cambria Math"/>
              </w:rPr>
              <m:t>r</m:t>
            </m:r>
          </m:sub>
        </m:sSub>
      </m:oMath>
      <w:r w:rsidR="00480C4D">
        <w:t xml:space="preserve">, and the foreshortening term </w:t>
      </w:r>
      <m:oMath>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oMath>
      <w:r w:rsidR="00480C4D">
        <w:t xml:space="preserve"> for every solid angle in the hemisphere.</w:t>
      </w:r>
    </w:p>
    <w:p w14:paraId="359CF77B" w14:textId="6578CF63" w:rsidR="00495DCD" w:rsidRDefault="00495DCD" w:rsidP="00495DCD">
      <w:pPr>
        <w:rPr>
          <w:rFonts w:eastAsiaTheme="minorEastAsia"/>
        </w:rPr>
      </w:pPr>
      <w:r>
        <w:t xml:space="preserve">The </w:t>
      </w:r>
      <w:r w:rsidRPr="00495DCD">
        <w:t>incident</w:t>
      </w:r>
      <w:r>
        <w:t xml:space="preserve"> radiance </w:t>
      </w:r>
      <m:oMath>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
              </m:rPr>
              <w:rPr>
                <w:rFonts w:ascii="Cambria Math" w:hAnsi="Cambria Math"/>
              </w:rPr>
              <m:t>x</m:t>
            </m:r>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i</m:t>
                </m:r>
              </m:sub>
            </m:sSub>
          </m:e>
        </m:d>
      </m:oMath>
      <w:r w:rsidRPr="00495DCD">
        <w:t xml:space="preserve"> represents</w:t>
      </w:r>
      <w:r>
        <w:t xml:space="preserve"> the amount of light energy incoming from a </w:t>
      </w:r>
      <w:r w:rsidRPr="00495DCD">
        <w:t xml:space="preserve">direction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i</m:t>
            </m:r>
          </m:sub>
        </m:sSub>
      </m:oMath>
      <w:r>
        <w:rPr>
          <w:sz w:val="24"/>
        </w:rPr>
        <w:t xml:space="preserve"> </w:t>
      </w:r>
      <w:r>
        <w:t>tow</w:t>
      </w:r>
      <w:r w:rsidRPr="00495DCD">
        <w:t>ards</w:t>
      </w:r>
      <w:r>
        <w:t xml:space="preserve"> the point </w:t>
      </w:r>
      <m:oMath>
        <m:r>
          <m:rPr>
            <m:sty m:val="b"/>
          </m:rPr>
          <w:rPr>
            <w:rFonts w:ascii="Cambria Math" w:hAnsi="Cambria Math"/>
          </w:rPr>
          <m:t>x</m:t>
        </m:r>
      </m:oMath>
      <w:r w:rsidR="00CC5BAB">
        <w:rPr>
          <w:rFonts w:eastAsiaTheme="minorEastAsia"/>
          <w:b/>
        </w:rPr>
        <w:t xml:space="preserve">. </w:t>
      </w:r>
      <w:r w:rsidR="00CC5BAB">
        <w:rPr>
          <w:rFonts w:eastAsiaTheme="minorEastAsia"/>
        </w:rPr>
        <w:t xml:space="preserve">The BRDF </w:t>
      </w:r>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r</m:t>
            </m:r>
          </m:sub>
        </m:sSub>
        <m:d>
          <m:dPr>
            <m:ctrlPr>
              <w:rPr>
                <w:rFonts w:ascii="Cambria Math" w:eastAsiaTheme="minorEastAsia" w:hAnsi="Cambria Math"/>
              </w:rPr>
            </m:ctrlPr>
          </m:dPr>
          <m:e>
            <m:r>
              <m:rPr>
                <m:sty m:val="b"/>
              </m:rP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o</m:t>
                </m:r>
              </m:sub>
            </m:sSub>
            <m:ctrlPr>
              <w:rPr>
                <w:rFonts w:ascii="Cambria Math" w:hAnsi="Cambria Math"/>
              </w:rPr>
            </m:ctrlPr>
          </m:e>
        </m:d>
      </m:oMath>
      <w:r w:rsidR="00CC5BAB">
        <w:rPr>
          <w:rFonts w:eastAsiaTheme="minorEastAsia"/>
        </w:rPr>
        <w:t xml:space="preserve"> describes the amount of light reflected in direction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o</m:t>
            </m:r>
          </m:sub>
        </m:sSub>
        <m:r>
          <w:rPr>
            <w:rFonts w:ascii="Cambria Math" w:hAnsi="Cambria Math"/>
          </w:rPr>
          <m:t xml:space="preserve"> </m:t>
        </m:r>
      </m:oMath>
      <w:r w:rsidR="00CC5BAB">
        <w:rPr>
          <w:rFonts w:eastAsiaTheme="minorEastAsia"/>
        </w:rPr>
        <w:t xml:space="preserve">at the point </w:t>
      </w:r>
      <m:oMath>
        <m:r>
          <m:rPr>
            <m:sty m:val="b"/>
          </m:rPr>
          <w:rPr>
            <w:rFonts w:ascii="Cambria Math" w:hAnsi="Cambria Math"/>
          </w:rPr>
          <m:t>x</m:t>
        </m:r>
      </m:oMath>
      <w:r w:rsidR="00CC5BAB">
        <w:rPr>
          <w:rFonts w:eastAsiaTheme="minorEastAsia"/>
          <w:b/>
        </w:rPr>
        <w:t xml:space="preserve"> </w:t>
      </w:r>
      <w:r w:rsidR="00CC5BAB">
        <w:rPr>
          <w:rFonts w:eastAsiaTheme="minorEastAsia"/>
        </w:rPr>
        <w:t xml:space="preserve">that was incident from direction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i</m:t>
            </m:r>
          </m:sub>
        </m:sSub>
      </m:oMath>
      <w:r w:rsidR="00CC5BAB">
        <w:rPr>
          <w:rFonts w:eastAsiaTheme="minorEastAsia"/>
        </w:rPr>
        <w:t xml:space="preserve">. The foreshortening term </w:t>
      </w:r>
      <m:oMath>
        <m:func>
          <m:funcPr>
            <m:ctrlPr>
              <w:rPr>
                <w:rFonts w:ascii="Cambria Math" w:hAnsi="Cambria Math"/>
              </w:rPr>
            </m:ctrlPr>
          </m:funcPr>
          <m:fName>
            <m:r>
              <m:rPr>
                <m:sty m:val="p"/>
              </m:rPr>
              <w:rPr>
                <w:rFonts w:ascii="Cambria Math" w:hAnsi="Cambria Math"/>
              </w:rPr>
              <m:t>cos</m:t>
            </m:r>
          </m:fName>
          <m:e>
            <m:sSub>
              <m:sSubPr>
                <m:ctrlPr>
                  <w:rPr>
                    <w:rFonts w:ascii="Cambria Math" w:hAnsi="Cambria Math"/>
                  </w:rPr>
                </m:ctrlPr>
              </m:sSubPr>
              <m:e>
                <m:r>
                  <m:rPr>
                    <m:sty m:val="p"/>
                  </m:rPr>
                  <w:rPr>
                    <w:rFonts w:ascii="Cambria Math" w:hAnsi="Cambria Math"/>
                  </w:rPr>
                  <m:t>θ</m:t>
                </m:r>
              </m:e>
              <m:sub>
                <m:r>
                  <m:rPr>
                    <m:sty m:val="p"/>
                  </m:rPr>
                  <w:rPr>
                    <w:rFonts w:ascii="Cambria Math" w:hAnsi="Cambria Math"/>
                  </w:rPr>
                  <m:t>i</m:t>
                </m:r>
              </m:sub>
            </m:sSub>
          </m:e>
        </m:func>
      </m:oMath>
      <w:r w:rsidR="00CC5BAB">
        <w:rPr>
          <w:rFonts w:eastAsiaTheme="minorEastAsia"/>
        </w:rPr>
        <w:t xml:space="preserve"> is a factor that reduces the transmitted radiance when the incident radiance a</w:t>
      </w:r>
      <w:r w:rsidR="009B6582">
        <w:rPr>
          <w:rFonts w:eastAsiaTheme="minorEastAsia"/>
        </w:rPr>
        <w:t>pproaches from an extreme angle, where</w:t>
      </w:r>
      <w:r w:rsidR="008C72B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oMath>
      <w:r w:rsidR="008C72B9">
        <w:rPr>
          <w:rFonts w:eastAsiaTheme="minorEastAsia"/>
        </w:rPr>
        <w:t xml:space="preserve"> is the angle between the </w:t>
      </w:r>
      <w:r w:rsidR="00FA2D2F">
        <w:rPr>
          <w:rFonts w:eastAsiaTheme="minorEastAsia"/>
        </w:rPr>
        <w:t>surface normal and the incident radiance.</w:t>
      </w:r>
      <w:r w:rsidR="00CC5BAB">
        <w:rPr>
          <w:rFonts w:eastAsiaTheme="minorEastAsia"/>
        </w:rPr>
        <w:t xml:space="preserve"> This </w:t>
      </w:r>
      <w:r w:rsidR="008C72B9">
        <w:rPr>
          <w:rFonts w:eastAsiaTheme="minorEastAsia"/>
        </w:rPr>
        <w:t>factor ensures physical accuracy.</w:t>
      </w:r>
    </w:p>
    <w:p w14:paraId="07CB1B01" w14:textId="73A19939" w:rsidR="008C72B9" w:rsidRDefault="009B6582" w:rsidP="00495DCD">
      <w:pPr>
        <w:rPr>
          <w:rFonts w:eastAsiaTheme="minorEastAsia"/>
        </w:rPr>
      </w:pPr>
      <w:r>
        <w:rPr>
          <w:rFonts w:eastAsiaTheme="minorEastAsia"/>
        </w:rPr>
        <w:t xml:space="preserve">The </w:t>
      </w:r>
      <w:r w:rsidR="00C065CE">
        <w:rPr>
          <w:rFonts w:eastAsiaTheme="minorEastAsia"/>
        </w:rPr>
        <w:t>parameters</w:t>
      </w:r>
      <w:r>
        <w:rPr>
          <w:rFonts w:eastAsiaTheme="minorEastAsia"/>
        </w:rPr>
        <w:t xml:space="preserve"> of the functions</w:t>
      </w:r>
      <w:r w:rsidR="00C065CE">
        <w:rPr>
          <w:rFonts w:eastAsiaTheme="minorEastAsia"/>
        </w:rPr>
        <w:t xml:space="preserve"> are shown</w:t>
      </w:r>
      <w:r>
        <w:rPr>
          <w:rFonts w:eastAsiaTheme="minorEastAsia"/>
        </w:rPr>
        <w:t xml:space="preserve"> below</w:t>
      </w:r>
      <w:r w:rsidR="00C065CE">
        <w:rPr>
          <w:rFonts w:eastAsiaTheme="minorEastAsia"/>
        </w:rPr>
        <w:t xml:space="preserve"> in</w:t>
      </w:r>
      <w:r>
        <w:rPr>
          <w:rFonts w:eastAsiaTheme="minorEastAsia"/>
        </w:rPr>
        <w:t xml:space="preserve"> </w:t>
      </w:r>
      <w:r>
        <w:rPr>
          <w:rFonts w:eastAsiaTheme="minorEastAsia"/>
        </w:rPr>
        <w:fldChar w:fldCharType="begin"/>
      </w:r>
      <w:r>
        <w:rPr>
          <w:rFonts w:eastAsiaTheme="minorEastAsia"/>
        </w:rPr>
        <w:instrText xml:space="preserve"> REF _Ref529714349 \h </w:instrText>
      </w:r>
      <w:r>
        <w:rPr>
          <w:rFonts w:eastAsiaTheme="minorEastAsia"/>
        </w:rPr>
      </w:r>
      <w:r>
        <w:rPr>
          <w:rFonts w:eastAsiaTheme="minorEastAsia"/>
        </w:rPr>
        <w:fldChar w:fldCharType="separate"/>
      </w:r>
      <w:r w:rsidR="0060605A">
        <w:t xml:space="preserve">Figure </w:t>
      </w:r>
      <w:r w:rsidR="0060605A">
        <w:rPr>
          <w:noProof/>
        </w:rPr>
        <w:t>3</w:t>
      </w:r>
      <w:r>
        <w:rPr>
          <w:rFonts w:eastAsiaTheme="minorEastAsia"/>
        </w:rPr>
        <w:fldChar w:fldCharType="end"/>
      </w:r>
      <w:r>
        <w:rPr>
          <w:rFonts w:eastAsiaTheme="minorEastAsia"/>
        </w:rPr>
        <w:t>.</w:t>
      </w:r>
    </w:p>
    <w:p w14:paraId="764C0A16" w14:textId="77777777" w:rsidR="00C065CE" w:rsidRDefault="00C065CE" w:rsidP="00C065CE">
      <w:pPr>
        <w:keepNext/>
        <w:jc w:val="center"/>
      </w:pPr>
      <w:r>
        <w:rPr>
          <w:noProof/>
        </w:rPr>
        <w:lastRenderedPageBreak/>
        <w:drawing>
          <wp:inline distT="0" distB="0" distL="0" distR="0" wp14:anchorId="351FED23" wp14:editId="1F65315F">
            <wp:extent cx="4469852" cy="28231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4605" cy="2832500"/>
                    </a:xfrm>
                    <a:prstGeom prst="rect">
                      <a:avLst/>
                    </a:prstGeom>
                    <a:noFill/>
                    <a:ln>
                      <a:noFill/>
                    </a:ln>
                  </pic:spPr>
                </pic:pic>
              </a:graphicData>
            </a:graphic>
          </wp:inline>
        </w:drawing>
      </w:r>
    </w:p>
    <w:p w14:paraId="4DA3C7F5" w14:textId="2135AFB8" w:rsidR="00C065CE" w:rsidRDefault="00C065CE" w:rsidP="00C065CE">
      <w:pPr>
        <w:pStyle w:val="Caption"/>
        <w:rPr>
          <w:rFonts w:eastAsiaTheme="minorEastAsia"/>
        </w:rPr>
      </w:pPr>
      <w:bookmarkStart w:id="9" w:name="_Ref529714349"/>
      <w:r>
        <w:t xml:space="preserve">Figure </w:t>
      </w:r>
      <w:r w:rsidR="00D8633D">
        <w:rPr>
          <w:noProof/>
        </w:rPr>
        <w:fldChar w:fldCharType="begin"/>
      </w:r>
      <w:r w:rsidR="00D8633D">
        <w:rPr>
          <w:noProof/>
        </w:rPr>
        <w:instrText xml:space="preserve"> SEQ Figure \* ARABIC </w:instrText>
      </w:r>
      <w:r w:rsidR="00D8633D">
        <w:rPr>
          <w:noProof/>
        </w:rPr>
        <w:fldChar w:fldCharType="separate"/>
      </w:r>
      <w:r w:rsidR="0060605A">
        <w:rPr>
          <w:noProof/>
        </w:rPr>
        <w:t>3</w:t>
      </w:r>
      <w:r w:rsidR="00D8633D">
        <w:rPr>
          <w:noProof/>
        </w:rPr>
        <w:fldChar w:fldCharType="end"/>
      </w:r>
      <w:bookmarkEnd w:id="9"/>
      <w:r>
        <w:t>:</w:t>
      </w:r>
      <w:r w:rsidR="004530DB">
        <w:t xml:space="preserve"> Diagram showing the relationship between </w:t>
      </w:r>
      <m:oMath>
        <m:r>
          <m:rPr>
            <m:sty m:val="bi"/>
          </m:rPr>
          <w:rPr>
            <w:rFonts w:ascii="Cambria Math" w:hAnsi="Cambria Math"/>
          </w:rPr>
          <m:t>x</m:t>
        </m:r>
        <m:r>
          <w:rPr>
            <w:rFonts w:ascii="Cambria Math" w:hAnsi="Cambria Math"/>
          </w:rPr>
          <m:t xml:space="preserve">, </m:t>
        </m:r>
        <m:sSub>
          <m:sSubPr>
            <m:ctrlPr>
              <w:rPr>
                <w:rFonts w:ascii="Cambria Math" w:hAnsi="Cambria Math"/>
                <w:i w:val="0"/>
              </w:rPr>
            </m:ctrlPr>
          </m:sSubPr>
          <m:e>
            <m:acc>
              <m:accPr>
                <m:chr m:val="⃗"/>
                <m:ctrlPr>
                  <w:rPr>
                    <w:rFonts w:ascii="Cambria Math" w:hAnsi="Cambria Math"/>
                    <w:i w:val="0"/>
                  </w:rPr>
                </m:ctrlPr>
              </m:accPr>
              <m:e>
                <m:r>
                  <w:rPr>
                    <w:rFonts w:ascii="Cambria Math" w:hAnsi="Cambria Math"/>
                  </w:rPr>
                  <m:t>ω</m:t>
                </m:r>
              </m:e>
            </m:acc>
          </m:e>
          <m:sub>
            <m:r>
              <w:rPr>
                <w:rFonts w:ascii="Cambria Math" w:hAnsi="Cambria Math"/>
              </w:rPr>
              <m:t>i</m:t>
            </m:r>
          </m:sub>
        </m:sSub>
        <m:r>
          <w:rPr>
            <w:rFonts w:ascii="Cambria Math" w:hAnsi="Cambria Math"/>
          </w:rPr>
          <m:t xml:space="preserve">, </m:t>
        </m:r>
        <m:sSub>
          <m:sSubPr>
            <m:ctrlPr>
              <w:rPr>
                <w:rFonts w:ascii="Cambria Math" w:hAnsi="Cambria Math"/>
                <w:i w:val="0"/>
              </w:rPr>
            </m:ctrlPr>
          </m:sSubPr>
          <m:e>
            <m:acc>
              <m:accPr>
                <m:chr m:val="⃗"/>
                <m:ctrlPr>
                  <w:rPr>
                    <w:rFonts w:ascii="Cambria Math" w:hAnsi="Cambria Math"/>
                    <w:i w:val="0"/>
                  </w:rPr>
                </m:ctrlPr>
              </m:accPr>
              <m:e>
                <m:r>
                  <w:rPr>
                    <w:rFonts w:ascii="Cambria Math" w:hAnsi="Cambria Math"/>
                  </w:rPr>
                  <m:t>ω</m:t>
                </m:r>
              </m:e>
            </m:acc>
          </m:e>
          <m:sub>
            <m:r>
              <w:rPr>
                <w:rFonts w:ascii="Cambria Math" w:hAnsi="Cambria Math"/>
              </w:rPr>
              <m:t>o</m:t>
            </m:r>
          </m:sub>
        </m:sSub>
      </m:oMath>
      <w:r w:rsidR="004530DB">
        <w:t xml:space="preserve"> , the light source and the viewing point represented by the eye.</w:t>
      </w:r>
    </w:p>
    <w:p w14:paraId="793A6F05" w14:textId="77777777" w:rsidR="00C065CE" w:rsidRDefault="00C065CE" w:rsidP="00495DCD">
      <w:pPr>
        <w:rPr>
          <w:rFonts w:eastAsiaTheme="minorEastAsia"/>
        </w:rPr>
      </w:pPr>
    </w:p>
    <w:p w14:paraId="3451CCCA" w14:textId="3AB3ECA5" w:rsidR="009B6582" w:rsidRPr="00CC5BAB" w:rsidRDefault="009B6582" w:rsidP="009B6582">
      <w:pPr>
        <w:rPr>
          <w:sz w:val="20"/>
        </w:rPr>
      </w:pPr>
      <w:r>
        <w:rPr>
          <w:rFonts w:eastAsiaTheme="minorEastAsia"/>
        </w:rPr>
        <w:t>In practical implementations, global illumination must be calculated for each of the three colour channels (RGB). The red, green and blue components of the BRDF at any point will depend upon the colour of the surface the point lies on.</w:t>
      </w:r>
    </w:p>
    <w:p w14:paraId="3F0A5B9D" w14:textId="756E908F" w:rsidR="00CB6EFC" w:rsidRPr="00CB6EFC" w:rsidRDefault="00E527F3" w:rsidP="00495DCD">
      <w:pPr>
        <w:rPr>
          <w:rFonts w:eastAsiaTheme="minorEastAsia"/>
        </w:rPr>
      </w:pPr>
      <w:r>
        <w:rPr>
          <w:rFonts w:eastAsiaTheme="minorEastAsia"/>
        </w:rPr>
        <w:t xml:space="preserve">The incident radiance at </w:t>
      </w:r>
      <w:r w:rsidR="00CB6EFC">
        <w:rPr>
          <w:rFonts w:eastAsiaTheme="minorEastAsia"/>
        </w:rPr>
        <w:t xml:space="preserve">point </w:t>
      </w:r>
      <m:oMath>
        <m:r>
          <m:rPr>
            <m:sty m:val="b"/>
          </m:rPr>
          <w:rPr>
            <w:rFonts w:ascii="Cambria Math" w:hAnsi="Cambria Math"/>
          </w:rPr>
          <m:t>x</m:t>
        </m:r>
      </m:oMath>
      <w:r w:rsidR="00CB6EFC">
        <w:rPr>
          <w:rFonts w:eastAsiaTheme="minorEastAsia"/>
          <w:b/>
        </w:rPr>
        <w:t xml:space="preserve"> </w:t>
      </w:r>
      <w:r w:rsidR="00CB6EFC">
        <w:rPr>
          <w:rFonts w:eastAsiaTheme="minorEastAsia"/>
        </w:rPr>
        <w:t xml:space="preserve">from direction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i</m:t>
            </m:r>
          </m:sub>
        </m:sSub>
      </m:oMath>
      <w:r w:rsidR="00CB6EFC">
        <w:rPr>
          <w:rFonts w:eastAsiaTheme="minorEastAsia"/>
        </w:rPr>
        <w:t xml:space="preserve"> is equivalent to the outgoing radiance </w:t>
      </w:r>
      <w:r w:rsidR="007A6659">
        <w:rPr>
          <w:rFonts w:eastAsiaTheme="minorEastAsia"/>
        </w:rPr>
        <w:t>from</w:t>
      </w:r>
      <w:r w:rsidR="00CB6EFC">
        <w:rPr>
          <w:rFonts w:eastAsiaTheme="minorEastAsia"/>
        </w:rPr>
        <w:t xml:space="preserve"> </w:t>
      </w:r>
      <w:r w:rsidR="007A6659">
        <w:rPr>
          <w:rFonts w:eastAsiaTheme="minorEastAsia"/>
        </w:rPr>
        <w:t>another point in the scene. T</w:t>
      </w:r>
      <w:r w:rsidR="00CB6EFC">
        <w:rPr>
          <w:rFonts w:eastAsiaTheme="minorEastAsia"/>
        </w:rPr>
        <w:t>h</w:t>
      </w:r>
      <w:r w:rsidR="007A6659">
        <w:rPr>
          <w:rFonts w:eastAsiaTheme="minorEastAsia"/>
        </w:rPr>
        <w:t>is</w:t>
      </w:r>
      <w:r w:rsidR="00CB6EFC">
        <w:rPr>
          <w:rFonts w:eastAsiaTheme="minorEastAsia"/>
        </w:rPr>
        <w:t xml:space="preserve"> point</w:t>
      </w:r>
      <w:r w:rsidR="007A6659">
        <w:rPr>
          <w:rFonts w:eastAsiaTheme="minorEastAsia"/>
        </w:rPr>
        <w:t xml:space="preserve"> will lie at the intersection point of</w:t>
      </w:r>
      <w:r w:rsidR="00CB6EFC">
        <w:rPr>
          <w:rFonts w:eastAsiaTheme="minorEastAsia"/>
        </w:rPr>
        <w:t xml:space="preserve"> the ray originating at </w:t>
      </w:r>
      <m:oMath>
        <m:r>
          <m:rPr>
            <m:sty m:val="b"/>
          </m:rPr>
          <w:rPr>
            <w:rFonts w:ascii="Cambria Math" w:hAnsi="Cambria Math"/>
          </w:rPr>
          <m:t>x</m:t>
        </m:r>
      </m:oMath>
      <w:r w:rsidR="00CB6EFC">
        <w:rPr>
          <w:rFonts w:eastAsiaTheme="minorEastAsia"/>
        </w:rPr>
        <w:t xml:space="preserve"> in direction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i</m:t>
            </m:r>
          </m:sub>
        </m:sSub>
      </m:oMath>
      <w:r w:rsidR="00CB6EFC">
        <w:rPr>
          <w:rFonts w:eastAsiaTheme="minorEastAsia"/>
        </w:rPr>
        <w:t xml:space="preserve"> and the first surface it intersects with in the scene. Using this, we can reformulate the rendering equation into the following form:</w:t>
      </w:r>
    </w:p>
    <w:p w14:paraId="36CCDC60" w14:textId="1B42365B" w:rsidR="00CB6EFC" w:rsidRPr="00816F9D" w:rsidRDefault="0060605A" w:rsidP="00CB6EFC">
      <w:pPr>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r>
                <m:rPr>
                  <m:sty m:val="b"/>
                </m:rP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o</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e</m:t>
              </m:r>
            </m:sub>
          </m:sSub>
          <m:d>
            <m:dPr>
              <m:ctrlPr>
                <w:rPr>
                  <w:rFonts w:ascii="Cambria Math" w:hAnsi="Cambria Math"/>
                </w:rPr>
              </m:ctrlPr>
            </m:dPr>
            <m:e>
              <m:r>
                <m:rPr>
                  <m:sty m:val="b"/>
                </m:rP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o</m:t>
                  </m:r>
                </m:sub>
              </m:sSub>
            </m:e>
          </m:d>
          <m:r>
            <m:rPr>
              <m:sty m:val="p"/>
            </m:rPr>
            <w:rPr>
              <w:rFonts w:ascii="Cambria Math" w:eastAsiaTheme="minorEastAsia" w:hAnsi="Cambria Math"/>
            </w:rPr>
            <m:t>+</m:t>
          </m:r>
          <m:nary>
            <m:naryPr>
              <m:supHide m:val="1"/>
              <m:ctrlPr>
                <w:rPr>
                  <w:rFonts w:ascii="Cambria Math" w:eastAsiaTheme="minorEastAsia" w:hAnsi="Cambria Math"/>
                </w:rPr>
              </m:ctrlPr>
            </m:naryPr>
            <m:sub>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2</m:t>
                  </m:r>
                </m:sup>
              </m:sSup>
            </m:sub>
            <m:sup/>
            <m:e>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r</m:t>
                  </m:r>
                </m:sub>
              </m:sSub>
              <m:d>
                <m:dPr>
                  <m:ctrlPr>
                    <w:rPr>
                      <w:rFonts w:ascii="Cambria Math" w:eastAsiaTheme="minorEastAsia" w:hAnsi="Cambria Math"/>
                    </w:rPr>
                  </m:ctrlPr>
                </m:dPr>
                <m:e>
                  <m:r>
                    <m:rPr>
                      <m:sty m:val="b"/>
                    </m:rP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o</m:t>
                      </m:r>
                    </m:sub>
                  </m:sSub>
                  <m:ctrlPr>
                    <w:rPr>
                      <w:rFonts w:ascii="Cambria Math" w:hAnsi="Cambria Math"/>
                    </w:rPr>
                  </m:ctrlPr>
                </m:e>
              </m:d>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r>
                    <w:rPr>
                      <w:rFonts w:ascii="Cambria Math" w:hAnsi="Cambria Math"/>
                    </w:rPr>
                    <m:t>r</m:t>
                  </m:r>
                  <m:d>
                    <m:dPr>
                      <m:ctrlPr>
                        <w:rPr>
                          <w:rFonts w:ascii="Cambria Math" w:hAnsi="Cambria Math"/>
                          <w:i/>
                        </w:rPr>
                      </m:ctrlPr>
                    </m:dPr>
                    <m:e>
                      <m:r>
                        <m:rPr>
                          <m:sty m:val="b"/>
                        </m:rPr>
                        <w:rPr>
                          <w:rFonts w:ascii="Cambria Math" w:hAnsi="Cambria Math"/>
                        </w:rPr>
                        <m:t xml:space="preserve">x,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i</m:t>
                      </m:r>
                    </m:sub>
                  </m:sSub>
                </m:e>
              </m:d>
              <m:func>
                <m:funcPr>
                  <m:ctrlPr>
                    <w:rPr>
                      <w:rFonts w:ascii="Cambria Math" w:hAnsi="Cambria Math"/>
                    </w:rPr>
                  </m:ctrlPr>
                </m:funcPr>
                <m:fName>
                  <m:r>
                    <m:rPr>
                      <m:sty m:val="p"/>
                    </m:rPr>
                    <w:rPr>
                      <w:rFonts w:ascii="Cambria Math" w:hAnsi="Cambria Math"/>
                    </w:rPr>
                    <m:t>cos</m:t>
                  </m:r>
                </m:fName>
                <m:e>
                  <m:sSub>
                    <m:sSubPr>
                      <m:ctrlPr>
                        <w:rPr>
                          <w:rFonts w:ascii="Cambria Math" w:hAnsi="Cambria Math"/>
                        </w:rPr>
                      </m:ctrlPr>
                    </m:sSubPr>
                    <m:e>
                      <m:r>
                        <m:rPr>
                          <m:sty m:val="p"/>
                        </m:rPr>
                        <w:rPr>
                          <w:rFonts w:ascii="Cambria Math" w:hAnsi="Cambria Math"/>
                        </w:rPr>
                        <m:t>θ</m:t>
                      </m:r>
                    </m:e>
                    <m:sub>
                      <m:r>
                        <m:rPr>
                          <m:sty m:val="p"/>
                        </m:rPr>
                        <w:rPr>
                          <w:rFonts w:ascii="Cambria Math" w:hAnsi="Cambria Math"/>
                        </w:rPr>
                        <m:t>i</m:t>
                      </m:r>
                    </m:sub>
                  </m:sSub>
                </m:e>
              </m:func>
              <m:r>
                <w:rPr>
                  <w:rFonts w:ascii="Cambria Math" w:hAnsi="Cambria Math"/>
                </w:rPr>
                <m:t>d</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i</m:t>
                  </m:r>
                </m:sub>
              </m:sSub>
            </m:e>
          </m:nary>
        </m:oMath>
      </m:oMathPara>
    </w:p>
    <w:p w14:paraId="0639C739" w14:textId="3E338823" w:rsidR="00247EFE" w:rsidRDefault="007A6659" w:rsidP="00495DCD">
      <w:pPr>
        <w:rPr>
          <w:rFonts w:eastAsiaTheme="minorEastAsia"/>
        </w:rPr>
      </w:pPr>
      <m:oMath>
        <m:r>
          <w:rPr>
            <w:rFonts w:ascii="Cambria Math" w:hAnsi="Cambria Math"/>
          </w:rPr>
          <m:t>r</m:t>
        </m:r>
        <m:d>
          <m:dPr>
            <m:ctrlPr>
              <w:rPr>
                <w:rFonts w:ascii="Cambria Math" w:hAnsi="Cambria Math"/>
                <w:i/>
              </w:rPr>
            </m:ctrlPr>
          </m:dPr>
          <m:e>
            <m:r>
              <m:rPr>
                <m:sty m:val="b"/>
              </m:rPr>
              <w:rPr>
                <w:rFonts w:ascii="Cambria Math" w:hAnsi="Cambria Math"/>
              </w:rPr>
              <m:t xml:space="preserve">x,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i</m:t>
                </m:r>
              </m:sub>
            </m:sSub>
          </m:e>
        </m:d>
      </m:oMath>
      <w:r>
        <w:rPr>
          <w:rFonts w:eastAsiaTheme="minorEastAsia"/>
        </w:rPr>
        <w:t xml:space="preserve"> is the ray tracing function which returns the point of intersection between the ray traced in direction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i</m:t>
            </m:r>
          </m:sub>
        </m:sSub>
      </m:oMath>
      <w:r>
        <w:rPr>
          <w:rFonts w:eastAsiaTheme="minorEastAsia"/>
        </w:rPr>
        <w:t xml:space="preserve"> from</w:t>
      </w:r>
      <w:r w:rsidR="00247EFE">
        <w:rPr>
          <w:rFonts w:eastAsiaTheme="minorEastAsia"/>
        </w:rPr>
        <w:t xml:space="preserve"> point</w:t>
      </w:r>
      <w:r>
        <w:rPr>
          <w:rFonts w:eastAsiaTheme="minorEastAsia"/>
        </w:rPr>
        <w:t xml:space="preserve"> </w:t>
      </w:r>
      <m:oMath>
        <m:r>
          <m:rPr>
            <m:sty m:val="b"/>
          </m:rPr>
          <w:rPr>
            <w:rFonts w:ascii="Cambria Math" w:hAnsi="Cambria Math"/>
          </w:rPr>
          <m:t>x</m:t>
        </m:r>
      </m:oMath>
      <w:r>
        <w:rPr>
          <w:rFonts w:eastAsiaTheme="minorEastAsia"/>
        </w:rPr>
        <w:t xml:space="preserve"> and the first surface </w:t>
      </w:r>
      <w:r w:rsidR="005563EC">
        <w:rPr>
          <w:rFonts w:eastAsiaTheme="minorEastAsia"/>
        </w:rPr>
        <w:t xml:space="preserve">that </w:t>
      </w:r>
      <w:r>
        <w:rPr>
          <w:rFonts w:eastAsiaTheme="minorEastAsia"/>
        </w:rPr>
        <w:t xml:space="preserve">this ray intersects. </w:t>
      </w:r>
      <w:r w:rsidR="005563EC">
        <w:rPr>
          <w:rFonts w:eastAsiaTheme="minorEastAsia"/>
        </w:rPr>
        <w:t xml:space="preserve">A diagram demonstrating this reparameterization can be seen in </w:t>
      </w:r>
      <w:r w:rsidR="005563EC">
        <w:rPr>
          <w:rFonts w:eastAsiaTheme="minorEastAsia"/>
        </w:rPr>
        <w:fldChar w:fldCharType="begin"/>
      </w:r>
      <w:r w:rsidR="005563EC">
        <w:rPr>
          <w:rFonts w:eastAsiaTheme="minorEastAsia"/>
        </w:rPr>
        <w:instrText xml:space="preserve"> REF _Ref529717249 \h </w:instrText>
      </w:r>
      <w:r w:rsidR="005563EC">
        <w:rPr>
          <w:rFonts w:eastAsiaTheme="minorEastAsia"/>
        </w:rPr>
      </w:r>
      <w:r w:rsidR="005563EC">
        <w:rPr>
          <w:rFonts w:eastAsiaTheme="minorEastAsia"/>
        </w:rPr>
        <w:fldChar w:fldCharType="separate"/>
      </w:r>
      <w:r w:rsidR="0060605A">
        <w:t xml:space="preserve">Figure </w:t>
      </w:r>
      <w:r w:rsidR="0060605A">
        <w:rPr>
          <w:noProof/>
        </w:rPr>
        <w:t>4</w:t>
      </w:r>
      <w:r w:rsidR="005563EC">
        <w:rPr>
          <w:rFonts w:eastAsiaTheme="minorEastAsia"/>
        </w:rPr>
        <w:fldChar w:fldCharType="end"/>
      </w:r>
      <w:r w:rsidR="005563EC">
        <w:rPr>
          <w:rFonts w:eastAsiaTheme="minorEastAsia"/>
        </w:rPr>
        <w:t>.</w:t>
      </w:r>
    </w:p>
    <w:p w14:paraId="54B9CB53" w14:textId="77777777" w:rsidR="005563EC" w:rsidRDefault="005563EC" w:rsidP="005563EC">
      <w:pPr>
        <w:keepNext/>
        <w:jc w:val="center"/>
      </w:pPr>
      <w:r>
        <w:rPr>
          <w:noProof/>
        </w:rPr>
        <w:lastRenderedPageBreak/>
        <w:drawing>
          <wp:inline distT="0" distB="0" distL="0" distR="0" wp14:anchorId="22DC02BA" wp14:editId="0BDDEB69">
            <wp:extent cx="4202249" cy="2186388"/>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3858" cy="2192428"/>
                    </a:xfrm>
                    <a:prstGeom prst="rect">
                      <a:avLst/>
                    </a:prstGeom>
                    <a:noFill/>
                    <a:ln>
                      <a:noFill/>
                    </a:ln>
                  </pic:spPr>
                </pic:pic>
              </a:graphicData>
            </a:graphic>
          </wp:inline>
        </w:drawing>
      </w:r>
    </w:p>
    <w:p w14:paraId="55C11D06" w14:textId="5BA0F21D" w:rsidR="005563EC" w:rsidRDefault="005563EC" w:rsidP="005563EC">
      <w:pPr>
        <w:pStyle w:val="Caption"/>
        <w:rPr>
          <w:rFonts w:eastAsiaTheme="minorEastAsia"/>
        </w:rPr>
      </w:pPr>
      <w:bookmarkStart w:id="10" w:name="_Ref529717249"/>
      <w:r>
        <w:t xml:space="preserve">Figure </w:t>
      </w:r>
      <w:r w:rsidR="00D8633D">
        <w:rPr>
          <w:noProof/>
        </w:rPr>
        <w:fldChar w:fldCharType="begin"/>
      </w:r>
      <w:r w:rsidR="00D8633D">
        <w:rPr>
          <w:noProof/>
        </w:rPr>
        <w:instrText xml:space="preserve"> SEQ Figure \* ARABIC </w:instrText>
      </w:r>
      <w:r w:rsidR="00D8633D">
        <w:rPr>
          <w:noProof/>
        </w:rPr>
        <w:fldChar w:fldCharType="separate"/>
      </w:r>
      <w:r w:rsidR="0060605A">
        <w:rPr>
          <w:noProof/>
        </w:rPr>
        <w:t>4</w:t>
      </w:r>
      <w:r w:rsidR="00D8633D">
        <w:rPr>
          <w:noProof/>
        </w:rPr>
        <w:fldChar w:fldCharType="end"/>
      </w:r>
      <w:bookmarkEnd w:id="10"/>
      <w:r>
        <w:t>: Reparameterization of incident light at point x in terms of outgoing radiance at another point found using the ray tracing function.</w:t>
      </w:r>
    </w:p>
    <w:p w14:paraId="41541490" w14:textId="04F0A38E" w:rsidR="00E527F3" w:rsidRDefault="00247EFE" w:rsidP="00495DCD">
      <w:pPr>
        <w:rPr>
          <w:rFonts w:eastAsiaTheme="minorEastAsia"/>
        </w:rPr>
      </w:pPr>
      <w:r>
        <w:rPr>
          <w:rFonts w:eastAsiaTheme="minorEastAsia"/>
        </w:rPr>
        <w:t xml:space="preserve">We can see that this equation now takes an interesting form. The dependence on the incident radiance </w:t>
      </w:r>
      <m:oMath>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rPr>
            </m:ctrlPr>
          </m:dPr>
          <m:e>
            <m:r>
              <m:rPr>
                <m:sty m:val="b"/>
              </m:rP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i</m:t>
                </m:r>
              </m:sub>
            </m:sSub>
          </m:e>
        </m:d>
      </m:oMath>
      <w:r>
        <w:rPr>
          <w:rFonts w:eastAsiaTheme="minorEastAsia"/>
        </w:rPr>
        <w:t xml:space="preserve"> has disappeared and the outgoing radiance </w:t>
      </w:r>
      <m:oMath>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r>
              <m:rPr>
                <m:sty m:val="b"/>
              </m:rP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o</m:t>
                </m:r>
              </m:sub>
            </m:sSub>
          </m:e>
        </m:d>
      </m:oMath>
      <w:r w:rsidR="00735806">
        <w:rPr>
          <w:rFonts w:eastAsiaTheme="minorEastAsia"/>
        </w:rPr>
        <w:t xml:space="preserve"> now appears on both sides, where it appears inside the integral on the </w:t>
      </w:r>
      <w:r w:rsidR="001B201A">
        <w:rPr>
          <w:rFonts w:eastAsiaTheme="minorEastAsia"/>
        </w:rPr>
        <w:t>right-hand</w:t>
      </w:r>
      <w:r w:rsidR="00735806">
        <w:rPr>
          <w:rFonts w:eastAsiaTheme="minorEastAsia"/>
        </w:rPr>
        <w:t xml:space="preserve"> side. This makes the function recursive. This type of equation is known as a </w:t>
      </w:r>
      <w:proofErr w:type="spellStart"/>
      <w:r w:rsidR="00735806">
        <w:rPr>
          <w:rFonts w:eastAsiaTheme="minorEastAsia"/>
        </w:rPr>
        <w:t>Fredholm</w:t>
      </w:r>
      <w:proofErr w:type="spellEnd"/>
      <w:r w:rsidR="00735806">
        <w:rPr>
          <w:rFonts w:eastAsiaTheme="minorEastAsia"/>
        </w:rPr>
        <w:t xml:space="preserve"> equation of the second kind.</w:t>
      </w:r>
    </w:p>
    <w:p w14:paraId="3FE49EAA" w14:textId="3896871E" w:rsidR="00CF4923" w:rsidRDefault="009B6582" w:rsidP="00495DCD">
      <w:pPr>
        <w:rPr>
          <w:rFonts w:eastAsiaTheme="minorEastAsia"/>
        </w:rPr>
      </w:pPr>
      <w:r>
        <w:rPr>
          <w:rFonts w:eastAsiaTheme="minorEastAsia"/>
        </w:rPr>
        <w:t>Solving the rendering equation</w:t>
      </w:r>
      <w:r w:rsidR="001D33B4">
        <w:rPr>
          <w:rFonts w:eastAsiaTheme="minorEastAsia"/>
        </w:rPr>
        <w:t xml:space="preserve"> is the primary challenge in rendering realistic scenes. Several algorithms </w:t>
      </w:r>
      <w:r w:rsidR="00F31703">
        <w:rPr>
          <w:rFonts w:eastAsiaTheme="minorEastAsia"/>
        </w:rPr>
        <w:t>exist</w:t>
      </w:r>
      <w:r w:rsidR="001D33B4">
        <w:rPr>
          <w:rFonts w:eastAsiaTheme="minorEastAsia"/>
        </w:rPr>
        <w:t xml:space="preserve"> that </w:t>
      </w:r>
      <w:r w:rsidR="00F31703">
        <w:rPr>
          <w:rFonts w:eastAsiaTheme="minorEastAsia"/>
        </w:rPr>
        <w:t xml:space="preserve">try to solve the rendering equation efficiently. This paper focuses on the path tracing algorithm. This algorithm relies on Monte Carlo (MC) methods to numerically approximate the integral term. </w:t>
      </w:r>
    </w:p>
    <w:p w14:paraId="194D9AD4" w14:textId="7522F633" w:rsidR="00624D06" w:rsidRDefault="00313C49" w:rsidP="00495DCD">
      <w:pPr>
        <w:pStyle w:val="Heading3"/>
      </w:pPr>
      <w:bookmarkStart w:id="11" w:name="_Toc5953295"/>
      <w:r w:rsidRPr="00FB5CD3">
        <w:t xml:space="preserve">Monte Carlo </w:t>
      </w:r>
      <w:r w:rsidRPr="00624D06">
        <w:t>Integration</w:t>
      </w:r>
      <w:r w:rsidR="001D33B4">
        <w:t xml:space="preserve"> and Path Tracing</w:t>
      </w:r>
      <w:bookmarkEnd w:id="11"/>
    </w:p>
    <w:p w14:paraId="360859EA" w14:textId="2C0D67A3" w:rsidR="003C601A" w:rsidRDefault="00313C49" w:rsidP="00495DCD">
      <w:r>
        <w:t xml:space="preserve">Monte Carlo (MC) integration is a technique for calculating a definite integral numerically using random numbers. </w:t>
      </w:r>
      <w:r w:rsidR="004A3022">
        <w:t>This technique for integration is frequently in graphics to evaluate integrals.</w:t>
      </w:r>
    </w:p>
    <w:p w14:paraId="6111F3BB" w14:textId="333C9BD0" w:rsidR="00313C49" w:rsidRPr="00816F9D" w:rsidRDefault="003C601A" w:rsidP="00495DCD">
      <w:pPr>
        <w:rPr>
          <w:sz w:val="24"/>
        </w:rPr>
      </w:pPr>
      <w:r>
        <w:t xml:space="preserve">If random variable </w:t>
      </w:r>
      <m:oMath>
        <m:r>
          <w:rPr>
            <w:rFonts w:ascii="Cambria Math" w:hAnsi="Cambria Math"/>
          </w:rPr>
          <m:t>X</m:t>
        </m:r>
      </m:oMath>
      <w:r>
        <w:t xml:space="preserve"> with probability distribution </w:t>
      </w:r>
      <m:oMath>
        <m:r>
          <w:rPr>
            <w:rFonts w:ascii="Cambria Math" w:hAnsi="Cambria Math"/>
          </w:rPr>
          <m:t>p</m:t>
        </m:r>
        <m:d>
          <m:dPr>
            <m:ctrlPr>
              <w:rPr>
                <w:rFonts w:ascii="Cambria Math" w:hAnsi="Cambria Math"/>
                <w:i/>
              </w:rPr>
            </m:ctrlPr>
          </m:dPr>
          <m:e>
            <m:r>
              <w:rPr>
                <w:rFonts w:ascii="Cambria Math" w:hAnsi="Cambria Math"/>
              </w:rPr>
              <m:t>x</m:t>
            </m:r>
          </m:e>
        </m:d>
      </m:oMath>
      <w:r>
        <w:t xml:space="preserve">, and </w:t>
      </w:r>
      <m:oMath>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p</m:t>
            </m:r>
            <m:d>
              <m:dPr>
                <m:ctrlPr>
                  <w:rPr>
                    <w:rFonts w:ascii="Cambria Math" w:hAnsi="Cambria Math"/>
                    <w:i/>
                  </w:rPr>
                </m:ctrlPr>
              </m:dPr>
              <m:e>
                <m:r>
                  <w:rPr>
                    <w:rFonts w:ascii="Cambria Math" w:hAnsi="Cambria Math"/>
                  </w:rPr>
                  <m:t>x</m:t>
                </m:r>
              </m:e>
            </m:d>
          </m:den>
        </m:f>
        <m:r>
          <w:rPr>
            <w:rFonts w:ascii="Cambria Math" w:hAnsi="Cambria Math"/>
          </w:rPr>
          <m:t>&lt;∞</m:t>
        </m:r>
      </m:oMath>
      <w:r>
        <w:t xml:space="preserve"> for all </w:t>
      </w:r>
      <m:oMath>
        <m:r>
          <w:rPr>
            <w:rFonts w:ascii="Cambria Math" w:hAnsi="Cambria Math"/>
          </w:rPr>
          <m:t>x</m:t>
        </m:r>
      </m:oMath>
      <w:r>
        <w:t xml:space="preserve"> then the following holds</w:t>
      </w:r>
      <w:r w:rsidR="00F93D45">
        <w:t>:</w:t>
      </w:r>
      <m:oMath>
        <m:r>
          <m:rPr>
            <m:sty m:val="p"/>
          </m:rPr>
          <w:rPr>
            <w:rFonts w:ascii="Cambria Math" w:hAnsi="Cambria Math"/>
          </w:rPr>
          <w:br/>
        </m:r>
      </m:oMath>
      <m:oMathPara>
        <m:oMath>
          <m:nary>
            <m:naryPr>
              <m:supHide m:val="1"/>
              <m:ctrlPr>
                <w:rPr>
                  <w:rFonts w:ascii="Cambria Math" w:hAnsi="Cambria Math"/>
                  <w:sz w:val="24"/>
                </w:rPr>
              </m:ctrlPr>
            </m:naryPr>
            <m:sub>
              <m:r>
                <m:rPr>
                  <m:sty m:val="p"/>
                </m:rPr>
                <w:rPr>
                  <w:rFonts w:ascii="Cambria Math" w:hAnsi="Cambria Math"/>
                  <w:sz w:val="24"/>
                </w:rPr>
                <m:t>Ω</m:t>
              </m:r>
            </m:sub>
            <m:sup/>
            <m:e>
              <m:r>
                <w:rPr>
                  <w:rFonts w:ascii="Cambria Math" w:hAnsi="Cambria Math"/>
                  <w:sz w:val="24"/>
                </w:rPr>
                <m:t>f</m:t>
              </m:r>
              <m:d>
                <m:dPr>
                  <m:ctrlPr>
                    <w:rPr>
                      <w:rFonts w:ascii="Cambria Math" w:hAnsi="Cambria Math"/>
                      <w:sz w:val="24"/>
                    </w:rPr>
                  </m:ctrlPr>
                </m:dPr>
                <m:e>
                  <m:r>
                    <w:rPr>
                      <w:rFonts w:ascii="Cambria Math" w:hAnsi="Cambria Math"/>
                      <w:sz w:val="24"/>
                    </w:rPr>
                    <m:t>x</m:t>
                  </m:r>
                </m:e>
              </m:d>
              <m:r>
                <w:rPr>
                  <w:rFonts w:ascii="Cambria Math" w:hAnsi="Cambria Math"/>
                  <w:sz w:val="24"/>
                </w:rPr>
                <m:t>du</m:t>
              </m:r>
              <m:r>
                <m:rPr>
                  <m:sty m:val="p"/>
                </m:rPr>
                <w:rPr>
                  <w:rFonts w:ascii="Cambria Math" w:hAnsi="Cambria Math"/>
                  <w:sz w:val="24"/>
                </w:rPr>
                <m:t>=</m:t>
              </m:r>
            </m:e>
          </m:nary>
          <m:nary>
            <m:naryPr>
              <m:supHide m:val="1"/>
              <m:ctrlPr>
                <w:rPr>
                  <w:rFonts w:ascii="Cambria Math" w:hAnsi="Cambria Math"/>
                  <w:sz w:val="24"/>
                </w:rPr>
              </m:ctrlPr>
            </m:naryPr>
            <m:sub>
              <m:r>
                <m:rPr>
                  <m:sty m:val="p"/>
                </m:rPr>
                <w:rPr>
                  <w:rFonts w:ascii="Cambria Math" w:hAnsi="Cambria Math"/>
                  <w:sz w:val="24"/>
                </w:rPr>
                <m:t>Ω</m:t>
              </m:r>
            </m:sub>
            <m:sup/>
            <m:e>
              <m:f>
                <m:fPr>
                  <m:ctrlPr>
                    <w:rPr>
                      <w:rFonts w:ascii="Cambria Math" w:hAnsi="Cambria Math"/>
                      <w:sz w:val="24"/>
                    </w:rPr>
                  </m:ctrlPr>
                </m:fPr>
                <m:num>
                  <m:r>
                    <w:rPr>
                      <w:rFonts w:ascii="Cambria Math" w:hAnsi="Cambria Math"/>
                      <w:sz w:val="24"/>
                    </w:rPr>
                    <m:t>f</m:t>
                  </m:r>
                  <m:d>
                    <m:dPr>
                      <m:ctrlPr>
                        <w:rPr>
                          <w:rFonts w:ascii="Cambria Math" w:hAnsi="Cambria Math"/>
                          <w:sz w:val="24"/>
                        </w:rPr>
                      </m:ctrlPr>
                    </m:dPr>
                    <m:e>
                      <m:r>
                        <w:rPr>
                          <w:rFonts w:ascii="Cambria Math" w:hAnsi="Cambria Math"/>
                          <w:sz w:val="24"/>
                        </w:rPr>
                        <m:t>x</m:t>
                      </m:r>
                    </m:e>
                  </m:d>
                </m:num>
                <m:den>
                  <m:r>
                    <w:rPr>
                      <w:rFonts w:ascii="Cambria Math" w:hAnsi="Cambria Math"/>
                      <w:sz w:val="24"/>
                    </w:rPr>
                    <m:t>p</m:t>
                  </m:r>
                  <m:d>
                    <m:dPr>
                      <m:ctrlPr>
                        <w:rPr>
                          <w:rFonts w:ascii="Cambria Math" w:hAnsi="Cambria Math"/>
                          <w:sz w:val="24"/>
                        </w:rPr>
                      </m:ctrlPr>
                    </m:dPr>
                    <m:e>
                      <m:r>
                        <w:rPr>
                          <w:rFonts w:ascii="Cambria Math" w:hAnsi="Cambria Math"/>
                          <w:sz w:val="24"/>
                        </w:rPr>
                        <m:t>x</m:t>
                      </m:r>
                    </m:e>
                  </m:d>
                </m:den>
              </m:f>
              <m:r>
                <w:rPr>
                  <w:rFonts w:ascii="Cambria Math" w:hAnsi="Cambria Math"/>
                  <w:sz w:val="24"/>
                </w:rPr>
                <m:t>p</m:t>
              </m:r>
              <m:d>
                <m:dPr>
                  <m:ctrlPr>
                    <w:rPr>
                      <w:rFonts w:ascii="Cambria Math" w:hAnsi="Cambria Math"/>
                      <w:sz w:val="24"/>
                    </w:rPr>
                  </m:ctrlPr>
                </m:dPr>
                <m:e>
                  <m:r>
                    <w:rPr>
                      <w:rFonts w:ascii="Cambria Math" w:hAnsi="Cambria Math"/>
                      <w:sz w:val="24"/>
                    </w:rPr>
                    <m:t>x</m:t>
                  </m:r>
                </m:e>
              </m:d>
              <m:r>
                <w:rPr>
                  <w:rFonts w:ascii="Cambria Math" w:hAnsi="Cambria Math"/>
                  <w:sz w:val="24"/>
                </w:rPr>
                <m:t>du</m:t>
              </m:r>
              <m:r>
                <m:rPr>
                  <m:sty m:val="p"/>
                </m:rPr>
                <w:rPr>
                  <w:rFonts w:ascii="Cambria Math" w:hAnsi="Cambria Math"/>
                  <w:sz w:val="24"/>
                </w:rPr>
                <m:t>=</m:t>
              </m:r>
              <m:r>
                <w:rPr>
                  <w:rFonts w:ascii="Cambria Math" w:hAnsi="Cambria Math"/>
                  <w:sz w:val="24"/>
                </w:rPr>
                <m:t>E</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f</m:t>
                      </m:r>
                      <m:d>
                        <m:dPr>
                          <m:ctrlPr>
                            <w:rPr>
                              <w:rFonts w:ascii="Cambria Math" w:hAnsi="Cambria Math"/>
                              <w:sz w:val="24"/>
                            </w:rPr>
                          </m:ctrlPr>
                        </m:dPr>
                        <m:e>
                          <m:r>
                            <w:rPr>
                              <w:rFonts w:ascii="Cambria Math" w:hAnsi="Cambria Math"/>
                              <w:sz w:val="24"/>
                            </w:rPr>
                            <m:t>X</m:t>
                          </m:r>
                        </m:e>
                      </m:d>
                    </m:num>
                    <m:den>
                      <m:r>
                        <w:rPr>
                          <w:rFonts w:ascii="Cambria Math" w:hAnsi="Cambria Math"/>
                          <w:sz w:val="24"/>
                        </w:rPr>
                        <m:t>p</m:t>
                      </m:r>
                      <m:d>
                        <m:dPr>
                          <m:ctrlPr>
                            <w:rPr>
                              <w:rFonts w:ascii="Cambria Math" w:hAnsi="Cambria Math"/>
                              <w:sz w:val="24"/>
                            </w:rPr>
                          </m:ctrlPr>
                        </m:dPr>
                        <m:e>
                          <m:r>
                            <w:rPr>
                              <w:rFonts w:ascii="Cambria Math" w:hAnsi="Cambria Math"/>
                              <w:sz w:val="24"/>
                            </w:rPr>
                            <m:t>X</m:t>
                          </m:r>
                        </m:e>
                      </m:d>
                    </m:den>
                  </m:f>
                </m:e>
              </m:d>
            </m:e>
          </m:nary>
        </m:oMath>
      </m:oMathPara>
    </w:p>
    <w:p w14:paraId="34C9EBC7" w14:textId="76D22F97" w:rsidR="00F93D45" w:rsidRDefault="00F93D45" w:rsidP="00495DCD">
      <w:r>
        <w:t xml:space="preserve">The expectation can be approximated using a finite number of samples </w:t>
      </w:r>
      <m:oMath>
        <m:r>
          <w:rPr>
            <w:rFonts w:ascii="Cambria Math" w:hAnsi="Cambria Math"/>
          </w:rPr>
          <m:t>N</m:t>
        </m:r>
      </m:oMath>
      <w:r>
        <w:t xml:space="preserve"> drawn from </w:t>
      </w:r>
      <m:oMath>
        <m:r>
          <w:rPr>
            <w:rFonts w:ascii="Cambria Math" w:hAnsi="Cambria Math"/>
          </w:rPr>
          <m:t>p</m:t>
        </m:r>
        <m:d>
          <m:dPr>
            <m:ctrlPr>
              <w:rPr>
                <w:rFonts w:ascii="Cambria Math" w:hAnsi="Cambria Math"/>
                <w:i/>
              </w:rPr>
            </m:ctrlPr>
          </m:dPr>
          <m:e>
            <m:r>
              <w:rPr>
                <w:rFonts w:ascii="Cambria Math" w:hAnsi="Cambria Math"/>
              </w:rPr>
              <m:t>x</m:t>
            </m:r>
          </m:e>
        </m:d>
      </m:oMath>
      <w:r w:rsidR="00FB5CD3">
        <w:t xml:space="preserve"> using the following MC estimator:</w:t>
      </w:r>
    </w:p>
    <w:p w14:paraId="0034BA3E" w14:textId="77777777" w:rsidR="00863753" w:rsidRPr="00816F9D" w:rsidRDefault="0060605A" w:rsidP="00495DCD">
      <m:oMathPara>
        <m:oMath>
          <m:nary>
            <m:naryPr>
              <m:supHide m:val="1"/>
              <m:ctrlPr>
                <w:rPr>
                  <w:rFonts w:ascii="Cambria Math" w:hAnsi="Cambria Math"/>
                </w:rPr>
              </m:ctrlPr>
            </m:naryPr>
            <m:sub>
              <m:r>
                <m:rPr>
                  <m:sty m:val="p"/>
                </m:rPr>
                <w:rPr>
                  <w:rFonts w:ascii="Cambria Math" w:hAnsi="Cambria Math"/>
                </w:rPr>
                <m:t>Ω</m:t>
              </m:r>
            </m:sub>
            <m:sup/>
            <m:e>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du</m:t>
              </m:r>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num>
                <m:den>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den>
              </m:f>
            </m:e>
          </m:nary>
        </m:oMath>
      </m:oMathPara>
    </w:p>
    <w:p w14:paraId="1DCF5CD4" w14:textId="62140FCC" w:rsidR="00F93D45" w:rsidRPr="00F93D45" w:rsidRDefault="00F93D45" w:rsidP="00495DCD">
      <w:r>
        <w:t xml:space="preserve">Essentially, the integral is approximated as the average of the integrand </w:t>
      </w:r>
      <m:oMath>
        <m:r>
          <w:rPr>
            <w:rFonts w:ascii="Cambria Math" w:hAnsi="Cambria Math"/>
          </w:rPr>
          <m:t>f</m:t>
        </m:r>
        <m:d>
          <m:dPr>
            <m:ctrlPr>
              <w:rPr>
                <w:rFonts w:ascii="Cambria Math" w:hAnsi="Cambria Math"/>
                <w:i/>
              </w:rPr>
            </m:ctrlPr>
          </m:dPr>
          <m:e>
            <m:r>
              <w:rPr>
                <w:rFonts w:ascii="Cambria Math" w:hAnsi="Cambria Math"/>
              </w:rPr>
              <m:t>x</m:t>
            </m:r>
          </m:e>
        </m:d>
      </m:oMath>
      <w:r>
        <w:t xml:space="preserve"> weighted by </w:t>
      </w:r>
      <m:oMath>
        <m:r>
          <w:rPr>
            <w:rFonts w:ascii="Cambria Math" w:hAnsi="Cambria Math"/>
          </w:rPr>
          <m:t>p</m:t>
        </m:r>
        <m:d>
          <m:dPr>
            <m:ctrlPr>
              <w:rPr>
                <w:rFonts w:ascii="Cambria Math" w:hAnsi="Cambria Math"/>
                <w:i/>
              </w:rPr>
            </m:ctrlPr>
          </m:dPr>
          <m:e>
            <m:r>
              <w:rPr>
                <w:rFonts w:ascii="Cambria Math" w:hAnsi="Cambria Math"/>
              </w:rPr>
              <m:t>x</m:t>
            </m:r>
          </m:e>
        </m:d>
      </m:oMath>
      <w:r>
        <w:t xml:space="preserve"> for </w:t>
      </w:r>
      <m:oMath>
        <m:r>
          <w:rPr>
            <w:rFonts w:ascii="Cambria Math" w:hAnsi="Cambria Math"/>
          </w:rPr>
          <m:t>N</m:t>
        </m:r>
      </m:oMath>
      <w:r>
        <w:t xml:space="preserve"> samples drawn according to the probability distribution </w:t>
      </w:r>
      <m:oMath>
        <m:r>
          <w:rPr>
            <w:rFonts w:ascii="Cambria Math" w:hAnsi="Cambria Math"/>
          </w:rPr>
          <m:t>p</m:t>
        </m:r>
        <m:d>
          <m:dPr>
            <m:ctrlPr>
              <w:rPr>
                <w:rFonts w:ascii="Cambria Math" w:hAnsi="Cambria Math"/>
                <w:i/>
              </w:rPr>
            </m:ctrlPr>
          </m:dPr>
          <m:e>
            <m:r>
              <w:rPr>
                <w:rFonts w:ascii="Cambria Math" w:hAnsi="Cambria Math"/>
              </w:rPr>
              <m:t>x</m:t>
            </m:r>
          </m:e>
        </m:d>
      </m:oMath>
      <w:r>
        <w:t xml:space="preserve">. In the limit where </w:t>
      </w:r>
      <m:oMath>
        <m:r>
          <w:rPr>
            <w:rFonts w:ascii="Cambria Math" w:hAnsi="Cambria Math"/>
          </w:rPr>
          <m:t>N→∞</m:t>
        </m:r>
      </m:oMath>
      <w:r>
        <w:t xml:space="preserve">, a strict equality holds. </w:t>
      </w:r>
    </w:p>
    <w:p w14:paraId="0A5EEB31" w14:textId="77777777" w:rsidR="00FB5CD3" w:rsidRDefault="00FB5CD3" w:rsidP="00495DCD">
      <w:r>
        <w:t>MC integration is an attractive technique because the</w:t>
      </w:r>
      <w:r w:rsidR="00F93D45">
        <w:t xml:space="preserve"> method requires only three things: </w:t>
      </w:r>
    </w:p>
    <w:p w14:paraId="73FECBE3" w14:textId="1316C2D2" w:rsidR="00FB5CD3" w:rsidRPr="00FB5CD3" w:rsidRDefault="00FB5CD3" w:rsidP="00495DCD">
      <w:pPr>
        <w:pStyle w:val="ListParagraph"/>
        <w:numPr>
          <w:ilvl w:val="0"/>
          <w:numId w:val="1"/>
        </w:numPr>
      </w:pPr>
      <w:r>
        <w:t>A</w:t>
      </w:r>
      <w:r w:rsidR="00F93D45" w:rsidRPr="00FB5CD3">
        <w:t xml:space="preserve"> probability distribution function </w:t>
      </w:r>
      <m:oMath>
        <m:r>
          <w:rPr>
            <w:rFonts w:ascii="Cambria Math" w:hAnsi="Cambria Math"/>
          </w:rPr>
          <m:t>p</m:t>
        </m:r>
        <m:d>
          <m:dPr>
            <m:ctrlPr>
              <w:rPr>
                <w:rFonts w:ascii="Cambria Math" w:hAnsi="Cambria Math"/>
                <w:i/>
              </w:rPr>
            </m:ctrlPr>
          </m:dPr>
          <m:e>
            <m:r>
              <w:rPr>
                <w:rFonts w:ascii="Cambria Math" w:hAnsi="Cambria Math"/>
              </w:rPr>
              <m:t>x</m:t>
            </m:r>
          </m:e>
        </m:d>
      </m:oMath>
      <w:r w:rsidR="00F93D45" w:rsidRPr="00FB5CD3">
        <w:t xml:space="preserve"> that is </w:t>
      </w:r>
      <w:r w:rsidR="001B201A" w:rsidRPr="00FB5CD3">
        <w:t>non-zero</w:t>
      </w:r>
      <w:r w:rsidR="00F93D45" w:rsidRPr="00FB5CD3">
        <w:t xml:space="preserve"> everywhere </w:t>
      </w:r>
      <m:oMath>
        <m:r>
          <w:rPr>
            <w:rFonts w:ascii="Cambria Math" w:hAnsi="Cambria Math"/>
          </w:rPr>
          <m:t>f</m:t>
        </m:r>
        <m:d>
          <m:dPr>
            <m:ctrlPr>
              <w:rPr>
                <w:rFonts w:ascii="Cambria Math" w:hAnsi="Cambria Math"/>
                <w:i/>
              </w:rPr>
            </m:ctrlPr>
          </m:dPr>
          <m:e>
            <m:r>
              <w:rPr>
                <w:rFonts w:ascii="Cambria Math" w:hAnsi="Cambria Math"/>
              </w:rPr>
              <m:t>x</m:t>
            </m:r>
          </m:e>
        </m:d>
      </m:oMath>
      <w:r w:rsidRPr="00FB5CD3">
        <w:t xml:space="preserve"> is </w:t>
      </w:r>
      <w:r w:rsidR="001B201A" w:rsidRPr="00FB5CD3">
        <w:t>non-zero</w:t>
      </w:r>
      <w:r w:rsidR="00F93D45" w:rsidRPr="00FB5CD3">
        <w:t xml:space="preserve"> </w:t>
      </w:r>
    </w:p>
    <w:p w14:paraId="4B2CE2DF" w14:textId="42FFC83D" w:rsidR="00FB5CD3" w:rsidRPr="00FB5CD3" w:rsidRDefault="00FB5CD3" w:rsidP="00495DCD">
      <w:pPr>
        <w:pStyle w:val="ListParagraph"/>
        <w:numPr>
          <w:ilvl w:val="0"/>
          <w:numId w:val="1"/>
        </w:numPr>
      </w:pPr>
      <w:r>
        <w:t>T</w:t>
      </w:r>
      <w:r w:rsidR="00F93D45" w:rsidRPr="00FB5CD3">
        <w:t xml:space="preserve">he ability to draw random samples according to </w:t>
      </w:r>
      <m:oMath>
        <m:r>
          <w:rPr>
            <w:rFonts w:ascii="Cambria Math" w:hAnsi="Cambria Math"/>
          </w:rPr>
          <m:t>p</m:t>
        </m:r>
        <m:d>
          <m:dPr>
            <m:ctrlPr>
              <w:rPr>
                <w:rFonts w:ascii="Cambria Math" w:hAnsi="Cambria Math"/>
                <w:i/>
              </w:rPr>
            </m:ctrlPr>
          </m:dPr>
          <m:e>
            <m:r>
              <w:rPr>
                <w:rFonts w:ascii="Cambria Math" w:hAnsi="Cambria Math"/>
              </w:rPr>
              <m:t>x</m:t>
            </m:r>
          </m:e>
        </m:d>
      </m:oMath>
    </w:p>
    <w:p w14:paraId="1C2987E3" w14:textId="0E3A95E8" w:rsidR="00F93D45" w:rsidRPr="00FB5CD3" w:rsidRDefault="00FB5CD3" w:rsidP="00495DCD">
      <w:pPr>
        <w:pStyle w:val="ListParagraph"/>
        <w:numPr>
          <w:ilvl w:val="0"/>
          <w:numId w:val="1"/>
        </w:numPr>
      </w:pPr>
      <w:r>
        <w:lastRenderedPageBreak/>
        <w:t>T</w:t>
      </w:r>
      <w:r w:rsidR="00F93D45" w:rsidRPr="00FB5CD3">
        <w:t xml:space="preserve">he ability to evaluate the integrand </w:t>
      </w:r>
      <m:oMath>
        <m:r>
          <w:rPr>
            <w:rFonts w:ascii="Cambria Math" w:hAnsi="Cambria Math"/>
          </w:rPr>
          <m:t>f</m:t>
        </m:r>
        <m:d>
          <m:dPr>
            <m:ctrlPr>
              <w:rPr>
                <w:rFonts w:ascii="Cambria Math" w:hAnsi="Cambria Math"/>
                <w:i/>
              </w:rPr>
            </m:ctrlPr>
          </m:dPr>
          <m:e>
            <m:r>
              <w:rPr>
                <w:rFonts w:ascii="Cambria Math" w:hAnsi="Cambria Math"/>
              </w:rPr>
              <m:t>x</m:t>
            </m:r>
          </m:e>
        </m:d>
      </m:oMath>
      <w:r w:rsidR="00F93D45" w:rsidRPr="00FB5CD3">
        <w:t xml:space="preserve"> at the point </w:t>
      </w:r>
      <m:oMath>
        <m:r>
          <w:rPr>
            <w:rFonts w:ascii="Cambria Math" w:hAnsi="Cambria Math"/>
          </w:rPr>
          <m:t>X</m:t>
        </m:r>
      </m:oMath>
      <w:r w:rsidR="00F93D45" w:rsidRPr="00FB5CD3">
        <w:t xml:space="preserve"> </w:t>
      </w:r>
    </w:p>
    <w:p w14:paraId="119D4F2F" w14:textId="053B1D6A" w:rsidR="00F93D45" w:rsidRDefault="00FB5CD3" w:rsidP="00495DCD">
      <w:r>
        <w:t>MC integration provides an unbiased estimator for an integral.</w:t>
      </w:r>
      <w:r w:rsidR="007D46B0">
        <w:t xml:space="preserve"> It is easily extendable to higher dimensions, where </w:t>
      </w:r>
      <m:oMath>
        <m:r>
          <w:rPr>
            <w:rFonts w:ascii="Cambria Math" w:hAnsi="Cambria Math"/>
          </w:rPr>
          <m:t>x→</m:t>
        </m:r>
        <m:acc>
          <m:accPr>
            <m:chr m:val="̅"/>
            <m:ctrlPr>
              <w:rPr>
                <w:rFonts w:ascii="Cambria Math" w:hAnsi="Cambria Math"/>
                <w:i/>
              </w:rPr>
            </m:ctrlPr>
          </m:accPr>
          <m:e>
            <m:r>
              <w:rPr>
                <w:rFonts w:ascii="Cambria Math" w:hAnsi="Cambria Math"/>
              </w:rPr>
              <m:t>x</m:t>
            </m:r>
          </m:e>
        </m:acc>
      </m:oMath>
      <w:r w:rsidR="007D46B0">
        <w:rPr>
          <w:rFonts w:eastAsiaTheme="minorEastAsia"/>
        </w:rPr>
        <w:t xml:space="preserve"> and </w:t>
      </w:r>
      <m:oMath>
        <m:r>
          <w:rPr>
            <w:rFonts w:ascii="Cambria Math" w:eastAsiaTheme="minorEastAsia" w:hAnsi="Cambria Math"/>
          </w:rPr>
          <m:t>f</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x</m:t>
                </m:r>
              </m:e>
            </m:acc>
          </m:e>
        </m:d>
      </m:oMath>
      <w:r w:rsidR="007D46B0">
        <w:rPr>
          <w:rFonts w:eastAsiaTheme="minorEastAsia"/>
        </w:rPr>
        <w:t>is scalar.</w:t>
      </w:r>
      <w:r w:rsidR="007D46B0">
        <w:t xml:space="preserve"> MC integration is very useful in evaluating higher dimensional integrals because it does not become significantly more complex, we simply need to sample according to </w:t>
      </w:r>
      <m:oMath>
        <m:r>
          <w:rPr>
            <w:rFonts w:ascii="Cambria Math" w:hAnsi="Cambria Math"/>
          </w:rPr>
          <m:t>p(</m:t>
        </m:r>
        <m:acc>
          <m:accPr>
            <m:chr m:val="̅"/>
            <m:ctrlPr>
              <w:rPr>
                <w:rFonts w:ascii="Cambria Math" w:hAnsi="Cambria Math"/>
                <w:i/>
              </w:rPr>
            </m:ctrlPr>
          </m:accPr>
          <m:e>
            <m:r>
              <w:rPr>
                <w:rFonts w:ascii="Cambria Math" w:hAnsi="Cambria Math"/>
              </w:rPr>
              <m:t>x</m:t>
            </m:r>
          </m:e>
        </m:acc>
        <m:r>
          <w:rPr>
            <w:rFonts w:ascii="Cambria Math" w:hAnsi="Cambria Math"/>
          </w:rPr>
          <m:t>)</m:t>
        </m:r>
      </m:oMath>
      <w:r w:rsidR="007D46B0">
        <w:t xml:space="preserve"> and the random variable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oMath>
      <w:r w:rsidR="007D46B0">
        <w:rPr>
          <w:rFonts w:eastAsiaTheme="minorEastAsia"/>
        </w:rPr>
        <w:t xml:space="preserve"> is now a vector.</w:t>
      </w:r>
    </w:p>
    <w:p w14:paraId="03BF8C5F" w14:textId="6B153B9A" w:rsidR="00313C49" w:rsidRDefault="00313C49" w:rsidP="00495DCD">
      <w:pPr>
        <w:rPr>
          <w:rFonts w:eastAsiaTheme="minorEastAsia"/>
        </w:rPr>
      </w:pPr>
      <w:r>
        <w:t xml:space="preserve">The main downsides associated with </w:t>
      </w:r>
      <w:r w:rsidR="003C601A">
        <w:t>MC</w:t>
      </w:r>
      <w:r>
        <w:t xml:space="preserve"> integration are slow convergence of </w:t>
      </w:r>
      <m:oMath>
        <m:r>
          <w:rPr>
            <w:rFonts w:ascii="Cambria Math" w:hAnsi="Cambria Math"/>
          </w:rPr>
          <m:t>O</m:t>
        </m:r>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N</m:t>
                    </m:r>
                  </m:e>
                </m:rad>
              </m:den>
            </m:f>
          </m:e>
        </m:d>
        <m:r>
          <w:rPr>
            <w:rFonts w:ascii="Cambria Math" w:hAnsi="Cambria Math"/>
          </w:rPr>
          <m:t xml:space="preserve"> </m:t>
        </m:r>
      </m:oMath>
      <w:r>
        <w:rPr>
          <w:rFonts w:eastAsiaTheme="minorEastAsia"/>
        </w:rPr>
        <w:t>and noise associated with the variance due to the random sampling.</w:t>
      </w:r>
    </w:p>
    <w:p w14:paraId="289C8240" w14:textId="45EC84C9" w:rsidR="00402093" w:rsidRDefault="007D46B0" w:rsidP="00495DCD">
      <w:pPr>
        <w:rPr>
          <w:rFonts w:eastAsiaTheme="minorEastAsia"/>
        </w:rPr>
      </w:pPr>
      <w:r>
        <w:rPr>
          <w:rFonts w:eastAsiaTheme="minorEastAsia"/>
        </w:rPr>
        <w:t>In the context of path tracing</w:t>
      </w:r>
      <w:r w:rsidR="002857CA">
        <w:rPr>
          <w:rFonts w:eastAsiaTheme="minorEastAsia"/>
        </w:rPr>
        <w:t xml:space="preserve"> and the rendering equation</w:t>
      </w:r>
      <w:r>
        <w:rPr>
          <w:rFonts w:eastAsiaTheme="minorEastAsia"/>
        </w:rPr>
        <w:t xml:space="preserve">, it is possible to satisfy all three conditions </w:t>
      </w:r>
      <w:r w:rsidR="00AA4D8F">
        <w:rPr>
          <w:rFonts w:eastAsiaTheme="minorEastAsia"/>
        </w:rPr>
        <w:t xml:space="preserve">necessary </w:t>
      </w:r>
      <w:r>
        <w:rPr>
          <w:rFonts w:eastAsiaTheme="minorEastAsia"/>
        </w:rPr>
        <w:t>for Monte Carlo</w:t>
      </w:r>
      <w:r w:rsidR="002857CA">
        <w:rPr>
          <w:rFonts w:eastAsiaTheme="minorEastAsia"/>
        </w:rPr>
        <w:t xml:space="preserve"> for the integral term in the rendering equation.</w:t>
      </w:r>
      <w:r w:rsidR="00AA4D8F">
        <w:rPr>
          <w:rFonts w:eastAsiaTheme="minorEastAsia"/>
        </w:rPr>
        <w:t xml:space="preserve"> </w:t>
      </w:r>
      <w:r w:rsidR="002857CA">
        <w:rPr>
          <w:rFonts w:eastAsiaTheme="minorEastAsia"/>
        </w:rPr>
        <w:t>Our MC estimator for the integral will be:</w:t>
      </w:r>
    </w:p>
    <w:p w14:paraId="1DAEFFD1" w14:textId="71414083" w:rsidR="002857CA" w:rsidRDefault="0060605A" w:rsidP="00495DCD">
      <w:pPr>
        <w:rPr>
          <w:rFonts w:eastAsiaTheme="minorEastAsia"/>
        </w:rPr>
      </w:pPr>
      <m:oMathPara>
        <m:oMath>
          <m:nary>
            <m:naryPr>
              <m:supHide m:val="1"/>
              <m:ctrlPr>
                <w:rPr>
                  <w:rFonts w:ascii="Cambria Math" w:eastAsiaTheme="minorEastAsia" w:hAnsi="Cambria Math"/>
                </w:rPr>
              </m:ctrlPr>
            </m:naryPr>
            <m:sub>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2</m:t>
                  </m:r>
                </m:sup>
              </m:sSup>
            </m:sub>
            <m:sup/>
            <m:e>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r</m:t>
                  </m:r>
                </m:sub>
              </m:sSub>
              <m:d>
                <m:dPr>
                  <m:ctrlPr>
                    <w:rPr>
                      <w:rFonts w:ascii="Cambria Math" w:eastAsiaTheme="minorEastAsia" w:hAnsi="Cambria Math"/>
                    </w:rPr>
                  </m:ctrlPr>
                </m:dPr>
                <m:e>
                  <m:r>
                    <m:rPr>
                      <m:sty m:val="b"/>
                    </m:rP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o</m:t>
                      </m:r>
                    </m:sub>
                  </m:sSub>
                  <m:ctrlPr>
                    <w:rPr>
                      <w:rFonts w:ascii="Cambria Math" w:hAnsi="Cambria Math"/>
                    </w:rPr>
                  </m:ctrlPr>
                </m:e>
              </m:d>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r>
                    <w:rPr>
                      <w:rFonts w:ascii="Cambria Math" w:hAnsi="Cambria Math"/>
                    </w:rPr>
                    <m:t>r</m:t>
                  </m:r>
                  <m:d>
                    <m:dPr>
                      <m:ctrlPr>
                        <w:rPr>
                          <w:rFonts w:ascii="Cambria Math" w:hAnsi="Cambria Math"/>
                          <w:i/>
                        </w:rPr>
                      </m:ctrlPr>
                    </m:dPr>
                    <m:e>
                      <m:r>
                        <m:rPr>
                          <m:sty m:val="b"/>
                        </m:rPr>
                        <w:rPr>
                          <w:rFonts w:ascii="Cambria Math" w:hAnsi="Cambria Math"/>
                        </w:rPr>
                        <m:t xml:space="preserve">x,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i</m:t>
                      </m:r>
                    </m:sub>
                  </m:sSub>
                </m:e>
              </m:d>
              <m:func>
                <m:funcPr>
                  <m:ctrlPr>
                    <w:rPr>
                      <w:rFonts w:ascii="Cambria Math" w:hAnsi="Cambria Math"/>
                    </w:rPr>
                  </m:ctrlPr>
                </m:funcPr>
                <m:fName>
                  <m:r>
                    <m:rPr>
                      <m:sty m:val="p"/>
                    </m:rPr>
                    <w:rPr>
                      <w:rFonts w:ascii="Cambria Math" w:hAnsi="Cambria Math"/>
                    </w:rPr>
                    <m:t>cos</m:t>
                  </m:r>
                </m:fName>
                <m:e>
                  <m:sSub>
                    <m:sSubPr>
                      <m:ctrlPr>
                        <w:rPr>
                          <w:rFonts w:ascii="Cambria Math" w:hAnsi="Cambria Math"/>
                        </w:rPr>
                      </m:ctrlPr>
                    </m:sSubPr>
                    <m:e>
                      <m:r>
                        <m:rPr>
                          <m:sty m:val="p"/>
                        </m:rPr>
                        <w:rPr>
                          <w:rFonts w:ascii="Cambria Math" w:hAnsi="Cambria Math"/>
                        </w:rPr>
                        <m:t>θ</m:t>
                      </m:r>
                    </m:e>
                    <m:sub>
                      <m:r>
                        <m:rPr>
                          <m:sty m:val="p"/>
                        </m:rPr>
                        <w:rPr>
                          <w:rFonts w:ascii="Cambria Math" w:hAnsi="Cambria Math"/>
                        </w:rPr>
                        <m:t>i</m:t>
                      </m:r>
                    </m:sub>
                  </m:sSub>
                </m:e>
              </m:func>
              <m:r>
                <w:rPr>
                  <w:rFonts w:ascii="Cambria Math" w:hAnsi="Cambria Math"/>
                </w:rPr>
                <m:t>d</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i</m:t>
                  </m:r>
                </m:sub>
              </m:sSub>
            </m:e>
          </m:nary>
        </m:oMath>
      </m:oMathPara>
    </w:p>
    <w:p w14:paraId="773B4B47" w14:textId="0D0A1B43" w:rsidR="002857CA" w:rsidRPr="002857CA" w:rsidRDefault="002857CA" w:rsidP="00495DCD">
      <w:pPr>
        <w:rPr>
          <w:rFonts w:eastAsiaTheme="minorEastAsia"/>
        </w:rPr>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r</m:t>
                      </m:r>
                    </m:sub>
                  </m:sSub>
                  <m:d>
                    <m:dPr>
                      <m:ctrlPr>
                        <w:rPr>
                          <w:rFonts w:ascii="Cambria Math" w:eastAsiaTheme="minorEastAsia" w:hAnsi="Cambria Math"/>
                        </w:rPr>
                      </m:ctrlPr>
                    </m:dPr>
                    <m:e>
                      <m:r>
                        <m:rPr>
                          <m:sty m:val="b"/>
                        </m:rP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i</m:t>
                          </m:r>
                        </m:sub>
                      </m:sSub>
                      <m:d>
                        <m:dPr>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o</m:t>
                          </m:r>
                        </m:sub>
                      </m:sSub>
                      <m:ctrlPr>
                        <w:rPr>
                          <w:rFonts w:ascii="Cambria Math" w:hAnsi="Cambria Math"/>
                        </w:rPr>
                      </m:ctrlPr>
                    </m:e>
                  </m:d>
                  <m:sSub>
                    <m:sSubPr>
                      <m:ctrlPr>
                        <w:rPr>
                          <w:rFonts w:ascii="Cambria Math" w:hAnsi="Cambria Math"/>
                        </w:rPr>
                      </m:ctrlPr>
                    </m:sSubPr>
                    <m:e>
                      <m:r>
                        <w:rPr>
                          <w:rFonts w:ascii="Cambria Math" w:hAnsi="Cambria Math"/>
                        </w:rPr>
                        <m:t>L</m:t>
                      </m:r>
                    </m:e>
                    <m:sub>
                      <m:r>
                        <w:rPr>
                          <w:rFonts w:ascii="Cambria Math" w:hAnsi="Cambria Math"/>
                        </w:rPr>
                        <m:t>o</m:t>
                      </m:r>
                    </m:sub>
                  </m:sSub>
                  <m:d>
                    <m:dPr>
                      <m:ctrlPr>
                        <w:rPr>
                          <w:rFonts w:ascii="Cambria Math" w:hAnsi="Cambria Math"/>
                        </w:rPr>
                      </m:ctrlPr>
                    </m:dPr>
                    <m:e>
                      <m:r>
                        <w:rPr>
                          <w:rFonts w:ascii="Cambria Math" w:hAnsi="Cambria Math"/>
                        </w:rPr>
                        <m:t>r</m:t>
                      </m:r>
                      <m:d>
                        <m:dPr>
                          <m:ctrlPr>
                            <w:rPr>
                              <w:rFonts w:ascii="Cambria Math" w:hAnsi="Cambria Math"/>
                              <w:i/>
                            </w:rPr>
                          </m:ctrlPr>
                        </m:dPr>
                        <m:e>
                          <m:r>
                            <m:rPr>
                              <m:sty m:val="b"/>
                            </m:rPr>
                            <w:rPr>
                              <w:rFonts w:ascii="Cambria Math" w:hAnsi="Cambria Math"/>
                            </w:rPr>
                            <m:t xml:space="preserve">x,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i</m:t>
                              </m:r>
                            </m:sub>
                          </m:sSub>
                          <m:d>
                            <m:dPr>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e>
                      </m:d>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i</m:t>
                          </m:r>
                        </m:sub>
                      </m:sSub>
                      <m:d>
                        <m:dPr>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e>
                  </m:d>
                  <m:func>
                    <m:funcPr>
                      <m:ctrlPr>
                        <w:rPr>
                          <w:rFonts w:ascii="Cambria Math" w:hAnsi="Cambria Math"/>
                        </w:rPr>
                      </m:ctrlPr>
                    </m:funcPr>
                    <m:fName>
                      <m:r>
                        <m:rPr>
                          <m:sty m:val="p"/>
                        </m:rPr>
                        <w:rPr>
                          <w:rFonts w:ascii="Cambria Math" w:hAnsi="Cambria Math"/>
                        </w:rPr>
                        <m:t>cos</m:t>
                      </m:r>
                    </m:fName>
                    <m:e>
                      <m:sSub>
                        <m:sSubPr>
                          <m:ctrlPr>
                            <w:rPr>
                              <w:rFonts w:ascii="Cambria Math" w:hAnsi="Cambria Math"/>
                            </w:rPr>
                          </m:ctrlPr>
                        </m:sSubPr>
                        <m:e>
                          <m:r>
                            <m:rPr>
                              <m:sty m:val="p"/>
                            </m:rPr>
                            <w:rPr>
                              <w:rFonts w:ascii="Cambria Math" w:hAnsi="Cambria Math"/>
                            </w:rPr>
                            <m:t>θ</m:t>
                          </m:r>
                        </m:e>
                        <m:sub>
                          <m:r>
                            <m:rPr>
                              <m:sty m:val="p"/>
                            </m:rPr>
                            <w:rPr>
                              <w:rFonts w:ascii="Cambria Math" w:hAnsi="Cambria Math"/>
                            </w:rPr>
                            <m:t>i</m:t>
                          </m:r>
                        </m:sub>
                      </m:sSub>
                    </m:e>
                  </m:func>
                </m:num>
                <m:den>
                  <m:r>
                    <w:rPr>
                      <w:rFonts w:ascii="Cambria Math" w:hAnsi="Cambria Math"/>
                    </w:rPr>
                    <m:t>p</m:t>
                  </m:r>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e>
                  </m:d>
                </m:den>
              </m:f>
            </m:e>
          </m:nary>
        </m:oMath>
      </m:oMathPara>
    </w:p>
    <w:p w14:paraId="0034A505" w14:textId="77777777" w:rsidR="00A320EB" w:rsidRDefault="00A320EB" w:rsidP="00495DCD">
      <w:pPr>
        <w:rPr>
          <w:rFonts w:eastAsiaTheme="minorEastAsia"/>
        </w:rPr>
      </w:pPr>
    </w:p>
    <w:p w14:paraId="3393EB0E" w14:textId="385DC3FD" w:rsidR="000A5C0B" w:rsidRDefault="000A5C0B" w:rsidP="00495DCD">
      <w:pPr>
        <w:rPr>
          <w:rFonts w:eastAsiaTheme="minorEastAsia"/>
        </w:rPr>
      </w:pPr>
      <w:r>
        <w:rPr>
          <w:rFonts w:eastAsiaTheme="minorEastAsia"/>
        </w:rPr>
        <w:t>Unfortunately, attempting to solve even this estimator for a significant number of samples while allowing for several bounces of indirect light is not p</w:t>
      </w:r>
      <w:r w:rsidR="00A17514">
        <w:rPr>
          <w:rFonts w:eastAsiaTheme="minorEastAsia"/>
        </w:rPr>
        <w:t>ractical. T</w:t>
      </w:r>
      <w:r>
        <w:rPr>
          <w:rFonts w:eastAsiaTheme="minorEastAsia"/>
        </w:rPr>
        <w:t xml:space="preserve">he recursion in the rendering equation results in an exponential growth of the paths needed to trace to compute the radiance </w:t>
      </w:r>
      <w:r w:rsidR="00A17514">
        <w:rPr>
          <w:rFonts w:eastAsiaTheme="minorEastAsia"/>
        </w:rPr>
        <w:t>at a point, which would require an impractical amount of computer memory and compute time.</w:t>
      </w:r>
    </w:p>
    <w:p w14:paraId="071BC4AC" w14:textId="7BEB5333" w:rsidR="00A11592" w:rsidRDefault="000A5C0B" w:rsidP="00495DCD">
      <w:pPr>
        <w:rPr>
          <w:rFonts w:eastAsiaTheme="minorEastAsia"/>
        </w:rPr>
      </w:pPr>
      <w:r>
        <w:rPr>
          <w:rFonts w:eastAsiaTheme="minorEastAsia"/>
        </w:rPr>
        <w:t xml:space="preserve">This limitation leads us directly to the path tracing algorithm. Instead of taking </w:t>
      </w:r>
      <m:oMath>
        <m:r>
          <w:rPr>
            <w:rFonts w:ascii="Cambria Math" w:eastAsiaTheme="minorEastAsia" w:hAnsi="Cambria Math"/>
          </w:rPr>
          <m:t>N</m:t>
        </m:r>
      </m:oMath>
      <w:r>
        <w:rPr>
          <w:rFonts w:eastAsiaTheme="minorEastAsia"/>
        </w:rPr>
        <w:t xml:space="preserve"> samples at a point, we will instead take a single sample</w:t>
      </w:r>
      <w:r w:rsidR="00A11592">
        <w:rPr>
          <w:rFonts w:eastAsiaTheme="minorEastAsia"/>
        </w:rPr>
        <w:t xml:space="preserve"> and repeat this for however many bounces</w:t>
      </w:r>
      <w:r>
        <w:rPr>
          <w:rFonts w:eastAsiaTheme="minorEastAsia"/>
        </w:rPr>
        <w:t>.</w:t>
      </w:r>
      <w:r w:rsidR="00586448">
        <w:rPr>
          <w:rFonts w:eastAsiaTheme="minorEastAsia"/>
        </w:rPr>
        <w:t xml:space="preserve"> If </w:t>
      </w:r>
      <w:r w:rsidR="00A11592">
        <w:rPr>
          <w:rFonts w:eastAsiaTheme="minorEastAsia"/>
        </w:rPr>
        <w:t>a sufficient number</w:t>
      </w:r>
      <w:r w:rsidR="00586448">
        <w:rPr>
          <w:rFonts w:eastAsiaTheme="minorEastAsia"/>
        </w:rPr>
        <w:t xml:space="preserve"> </w:t>
      </w:r>
      <w:r w:rsidR="00A11592">
        <w:rPr>
          <w:rFonts w:eastAsiaTheme="minorEastAsia"/>
        </w:rPr>
        <w:t>paths</w:t>
      </w:r>
      <w:r w:rsidR="00586448">
        <w:rPr>
          <w:rFonts w:eastAsiaTheme="minorEastAsia"/>
        </w:rPr>
        <w:t xml:space="preserve"> for each pixel in the image are traced and</w:t>
      </w:r>
      <w:r w:rsidR="00A11592">
        <w:rPr>
          <w:rFonts w:eastAsiaTheme="minorEastAsia"/>
        </w:rPr>
        <w:t xml:space="preserve"> have their radiance contributions</w:t>
      </w:r>
      <w:r w:rsidR="00586448">
        <w:rPr>
          <w:rFonts w:eastAsiaTheme="minorEastAsia"/>
        </w:rPr>
        <w:t xml:space="preserve"> averaged, the result will still converge to </w:t>
      </w:r>
      <w:r w:rsidR="00A11592">
        <w:rPr>
          <w:rFonts w:eastAsiaTheme="minorEastAsia"/>
        </w:rPr>
        <w:t xml:space="preserve">a realistic </w:t>
      </w:r>
      <w:r w:rsidR="00586448">
        <w:rPr>
          <w:rFonts w:eastAsiaTheme="minorEastAsia"/>
        </w:rPr>
        <w:t>image.</w:t>
      </w:r>
      <w:r w:rsidR="00A11592">
        <w:rPr>
          <w:rFonts w:eastAsiaTheme="minorEastAsia"/>
        </w:rPr>
        <w:t xml:space="preserve"> </w:t>
      </w:r>
    </w:p>
    <w:p w14:paraId="2C6A8AE1" w14:textId="459FB24F" w:rsidR="00A11592" w:rsidRDefault="00A13BF9" w:rsidP="00495DCD">
      <w:pPr>
        <w:rPr>
          <w:rFonts w:eastAsiaTheme="minorEastAsia"/>
        </w:rPr>
      </w:pPr>
      <w:r>
        <w:rPr>
          <w:rFonts w:eastAsiaTheme="minorEastAsia"/>
        </w:rPr>
        <w:t>If the path</w:t>
      </w:r>
      <w:r w:rsidR="00A11592">
        <w:rPr>
          <w:rFonts w:eastAsiaTheme="minorEastAsia"/>
        </w:rPr>
        <w:t xml:space="preserve"> length </w:t>
      </w:r>
      <w:r>
        <w:rPr>
          <w:rFonts w:eastAsiaTheme="minorEastAsia"/>
        </w:rPr>
        <w:t xml:space="preserve">is </w:t>
      </w:r>
      <w:r w:rsidR="00A11592">
        <w:rPr>
          <w:rFonts w:eastAsiaTheme="minorEastAsia"/>
        </w:rPr>
        <w:t xml:space="preserve">fixed </w:t>
      </w:r>
      <w:r>
        <w:rPr>
          <w:rFonts w:eastAsiaTheme="minorEastAsia"/>
        </w:rPr>
        <w:t xml:space="preserve">to </w:t>
      </w:r>
      <w:r w:rsidR="00A11592">
        <w:rPr>
          <w:rFonts w:eastAsiaTheme="minorEastAsia"/>
        </w:rPr>
        <w:t>maximum depth</w:t>
      </w:r>
      <w:r>
        <w:rPr>
          <w:rFonts w:eastAsiaTheme="minorEastAsia"/>
        </w:rPr>
        <w:t>, bias will be introduced</w:t>
      </w:r>
      <w:r w:rsidR="00A11592">
        <w:rPr>
          <w:rFonts w:eastAsiaTheme="minorEastAsia"/>
        </w:rPr>
        <w:t xml:space="preserve"> into </w:t>
      </w:r>
      <w:r>
        <w:rPr>
          <w:rFonts w:eastAsiaTheme="minorEastAsia"/>
        </w:rPr>
        <w:t>the</w:t>
      </w:r>
      <w:r w:rsidR="00A11592">
        <w:rPr>
          <w:rFonts w:eastAsiaTheme="minorEastAsia"/>
        </w:rPr>
        <w:t xml:space="preserve"> estimation. This bias can be removed by employing a technique called Russian roulette which stochastically determines when to terminate the path</w:t>
      </w:r>
      <w:r w:rsidR="00F70D09">
        <w:rPr>
          <w:rFonts w:eastAsiaTheme="minorEastAsia"/>
        </w:rPr>
        <w:t xml:space="preserve"> with some probability </w:t>
      </w:r>
      <m:oMath>
        <m:r>
          <w:rPr>
            <w:rFonts w:ascii="Cambria Math" w:eastAsiaTheme="minorEastAsia" w:hAnsi="Cambria Math"/>
          </w:rPr>
          <m:t>p</m:t>
        </m:r>
      </m:oMath>
      <w:r w:rsidR="00F70D09">
        <w:rPr>
          <w:rFonts w:eastAsiaTheme="minorEastAsia"/>
        </w:rPr>
        <w:t xml:space="preserve">, and reweights radiance contributions of path segments according to </w:t>
      </w:r>
      <m:oMath>
        <m:r>
          <w:rPr>
            <w:rFonts w:ascii="Cambria Math" w:eastAsiaTheme="minorEastAsia" w:hAnsi="Cambria Math"/>
          </w:rPr>
          <m:t>p</m:t>
        </m:r>
      </m:oMath>
      <w:r w:rsidR="00A11592">
        <w:rPr>
          <w:rFonts w:eastAsiaTheme="minorEastAsia"/>
        </w:rPr>
        <w:t>.</w:t>
      </w:r>
    </w:p>
    <w:p w14:paraId="316A34FB" w14:textId="58687F03" w:rsidR="006D46A7" w:rsidRDefault="00BA631D" w:rsidP="00495DCD">
      <w:pPr>
        <w:rPr>
          <w:rFonts w:eastAsiaTheme="minorEastAsia"/>
        </w:rPr>
      </w:pPr>
      <w:r>
        <w:rPr>
          <w:rFonts w:eastAsiaTheme="minorEastAsia"/>
        </w:rPr>
        <w:t xml:space="preserve">There are several different subtypes of path tracing including implicit path tracing, explicit path tracing and bidirectional path tracing </w:t>
      </w:r>
      <w:r>
        <w:rPr>
          <w:rFonts w:eastAsiaTheme="minorEastAsia"/>
        </w:rPr>
        <w:fldChar w:fldCharType="begin"/>
      </w:r>
      <w:r>
        <w:rPr>
          <w:rFonts w:eastAsiaTheme="minorEastAsia"/>
        </w:rPr>
        <w:instrText xml:space="preserve"> ADDIN EN.CITE &lt;EndNote&gt;&lt;Cite&gt;&lt;Author&gt;Veach&lt;/Author&gt;&lt;Year&gt;1995&lt;/Year&gt;&lt;RecNum&gt;1&lt;/RecNum&gt;&lt;DisplayText&gt;[3]&lt;/DisplayText&gt;&lt;record&gt;&lt;rec-number&gt;1&lt;/rec-number&gt;&lt;foreign-keys&gt;&lt;key app="EN" db-id="rdsvtvtwztwaawev0pqxxwsnaevwvxxf2xa5" timestamp="1541168732"&gt;1&lt;/key&gt;&lt;/foreign-keys&gt;&lt;ref-type name="Book Section"&gt;5&lt;/ref-type&gt;&lt;contributors&gt;&lt;authors&gt;&lt;author&gt;Veach, Eric&lt;/author&gt;&lt;author&gt;Guibas, Leonidas&lt;/author&gt;&lt;/authors&gt;&lt;/contributors&gt;&lt;titles&gt;&lt;title&gt;Bidirectional estimators for light transport&lt;/title&gt;&lt;secondary-title&gt;Photorealistic Rendering Techniques&lt;/secondary-title&gt;&lt;/titles&gt;&lt;pages&gt;145-167&lt;/pages&gt;&lt;dates&gt;&lt;year&gt;1995&lt;/year&gt;&lt;/dates&gt;&lt;publisher&gt;Springer&lt;/publisher&gt;&lt;urls&gt;&lt;/urls&gt;&lt;/record&gt;&lt;/Cite&gt;&lt;/EndNote&gt;</w:instrText>
      </w:r>
      <w:r>
        <w:rPr>
          <w:rFonts w:eastAsiaTheme="minorEastAsia"/>
        </w:rPr>
        <w:fldChar w:fldCharType="separate"/>
      </w:r>
      <w:r>
        <w:rPr>
          <w:rFonts w:eastAsiaTheme="minorEastAsia"/>
          <w:noProof/>
        </w:rPr>
        <w:t>[3]</w:t>
      </w:r>
      <w:r>
        <w:rPr>
          <w:rFonts w:eastAsiaTheme="minorEastAsia"/>
        </w:rPr>
        <w:fldChar w:fldCharType="end"/>
      </w:r>
      <w:r>
        <w:rPr>
          <w:rFonts w:eastAsiaTheme="minorEastAsia"/>
        </w:rPr>
        <w:t>.</w:t>
      </w:r>
    </w:p>
    <w:p w14:paraId="3BDD69DC" w14:textId="77777777" w:rsidR="006D46A7" w:rsidRDefault="006D46A7">
      <w:pPr>
        <w:spacing w:line="259" w:lineRule="auto"/>
        <w:rPr>
          <w:rFonts w:eastAsiaTheme="minorEastAsia"/>
        </w:rPr>
      </w:pPr>
      <w:r>
        <w:rPr>
          <w:rFonts w:eastAsiaTheme="minorEastAsia"/>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D46A7" w14:paraId="2DE9CA24" w14:textId="77777777" w:rsidTr="006D46A7">
        <w:tc>
          <w:tcPr>
            <w:tcW w:w="4675" w:type="dxa"/>
          </w:tcPr>
          <w:p w14:paraId="33DE1D2D" w14:textId="4EE749D2" w:rsidR="006D46A7" w:rsidRDefault="006D46A7" w:rsidP="00495DCD">
            <w:pPr>
              <w:rPr>
                <w:rFonts w:eastAsiaTheme="minorEastAsia"/>
              </w:rPr>
            </w:pPr>
            <w:r>
              <w:rPr>
                <w:noProof/>
              </w:rPr>
              <w:lastRenderedPageBreak/>
              <w:drawing>
                <wp:inline distT="0" distB="0" distL="0" distR="0" wp14:anchorId="1A07CB4B" wp14:editId="703352F9">
                  <wp:extent cx="2860994" cy="19100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07519" cy="1941142"/>
                          </a:xfrm>
                          <a:prstGeom prst="rect">
                            <a:avLst/>
                          </a:prstGeom>
                        </pic:spPr>
                      </pic:pic>
                    </a:graphicData>
                  </a:graphic>
                </wp:inline>
              </w:drawing>
            </w:r>
          </w:p>
        </w:tc>
        <w:tc>
          <w:tcPr>
            <w:tcW w:w="4675" w:type="dxa"/>
          </w:tcPr>
          <w:p w14:paraId="6B1208D5" w14:textId="6DCB4843" w:rsidR="006D46A7" w:rsidRDefault="006D46A7" w:rsidP="00495DCD">
            <w:pPr>
              <w:rPr>
                <w:rFonts w:eastAsiaTheme="minorEastAsia"/>
              </w:rPr>
            </w:pPr>
            <w:r>
              <w:rPr>
                <w:noProof/>
              </w:rPr>
              <w:drawing>
                <wp:inline distT="0" distB="0" distL="0" distR="0" wp14:anchorId="2AA0141F" wp14:editId="17373EC7">
                  <wp:extent cx="2861899" cy="19106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6952" cy="1947441"/>
                          </a:xfrm>
                          <a:prstGeom prst="rect">
                            <a:avLst/>
                          </a:prstGeom>
                        </pic:spPr>
                      </pic:pic>
                    </a:graphicData>
                  </a:graphic>
                </wp:inline>
              </w:drawing>
            </w:r>
          </w:p>
        </w:tc>
      </w:tr>
      <w:tr w:rsidR="006D46A7" w14:paraId="1790B5DB" w14:textId="77777777" w:rsidTr="006D46A7">
        <w:trPr>
          <w:trHeight w:val="373"/>
        </w:trPr>
        <w:tc>
          <w:tcPr>
            <w:tcW w:w="4675" w:type="dxa"/>
          </w:tcPr>
          <w:p w14:paraId="7CFC9D2B" w14:textId="6D21D45E" w:rsidR="006D46A7" w:rsidRDefault="006D46A7" w:rsidP="006D46A7">
            <w:pPr>
              <w:jc w:val="center"/>
              <w:rPr>
                <w:rFonts w:eastAsiaTheme="minorEastAsia"/>
              </w:rPr>
            </w:pPr>
            <w:r>
              <w:rPr>
                <w:rFonts w:eastAsiaTheme="minorEastAsia"/>
              </w:rPr>
              <w:t>(a)</w:t>
            </w:r>
          </w:p>
        </w:tc>
        <w:tc>
          <w:tcPr>
            <w:tcW w:w="4675" w:type="dxa"/>
          </w:tcPr>
          <w:p w14:paraId="02266F83" w14:textId="45DD1BD9" w:rsidR="006D46A7" w:rsidRDefault="006D46A7" w:rsidP="006D46A7">
            <w:pPr>
              <w:jc w:val="center"/>
              <w:rPr>
                <w:rFonts w:eastAsiaTheme="minorEastAsia"/>
              </w:rPr>
            </w:pPr>
            <w:r>
              <w:rPr>
                <w:rFonts w:eastAsiaTheme="minorEastAsia"/>
              </w:rPr>
              <w:t>(b)</w:t>
            </w:r>
          </w:p>
        </w:tc>
      </w:tr>
      <w:tr w:rsidR="006D46A7" w14:paraId="5C3463B1" w14:textId="77777777" w:rsidTr="006D46A7">
        <w:tc>
          <w:tcPr>
            <w:tcW w:w="9350" w:type="dxa"/>
            <w:gridSpan w:val="2"/>
          </w:tcPr>
          <w:p w14:paraId="0F8E2BD6" w14:textId="7471EB56" w:rsidR="006D46A7" w:rsidRDefault="006D46A7" w:rsidP="006D46A7">
            <w:pPr>
              <w:jc w:val="center"/>
              <w:rPr>
                <w:rFonts w:eastAsiaTheme="minorEastAsia"/>
              </w:rPr>
            </w:pPr>
            <w:r>
              <w:rPr>
                <w:noProof/>
              </w:rPr>
              <w:drawing>
                <wp:inline distT="0" distB="0" distL="0" distR="0" wp14:anchorId="515E2BF7" wp14:editId="69F37BA1">
                  <wp:extent cx="3473049" cy="2297927"/>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6115" cy="2313188"/>
                          </a:xfrm>
                          <a:prstGeom prst="rect">
                            <a:avLst/>
                          </a:prstGeom>
                        </pic:spPr>
                      </pic:pic>
                    </a:graphicData>
                  </a:graphic>
                </wp:inline>
              </w:drawing>
            </w:r>
          </w:p>
        </w:tc>
      </w:tr>
      <w:tr w:rsidR="006D46A7" w14:paraId="0EBA0882" w14:textId="77777777" w:rsidTr="006D46A7">
        <w:tc>
          <w:tcPr>
            <w:tcW w:w="9350" w:type="dxa"/>
            <w:gridSpan w:val="2"/>
          </w:tcPr>
          <w:p w14:paraId="3006C4D6" w14:textId="1861479E" w:rsidR="006D46A7" w:rsidRDefault="006D46A7" w:rsidP="006D46A7">
            <w:pPr>
              <w:keepNext/>
              <w:jc w:val="center"/>
              <w:rPr>
                <w:rFonts w:eastAsiaTheme="minorEastAsia"/>
              </w:rPr>
            </w:pPr>
            <w:r>
              <w:rPr>
                <w:rFonts w:eastAsiaTheme="minorEastAsia"/>
              </w:rPr>
              <w:t>(c)</w:t>
            </w:r>
          </w:p>
        </w:tc>
      </w:tr>
    </w:tbl>
    <w:p w14:paraId="2A4EDC61" w14:textId="2ADFD432" w:rsidR="00350773" w:rsidRDefault="006D46A7" w:rsidP="006D46A7">
      <w:pPr>
        <w:pStyle w:val="Caption"/>
        <w:rPr>
          <w:rFonts w:eastAsiaTheme="minorEastAsia"/>
        </w:rPr>
      </w:pPr>
      <w:r>
        <w:t xml:space="preserve">Figure </w:t>
      </w:r>
      <w:r w:rsidR="00D8633D">
        <w:rPr>
          <w:noProof/>
        </w:rPr>
        <w:fldChar w:fldCharType="begin"/>
      </w:r>
      <w:r w:rsidR="00D8633D">
        <w:rPr>
          <w:noProof/>
        </w:rPr>
        <w:instrText xml:space="preserve"> SEQ Figure \* ARABIC </w:instrText>
      </w:r>
      <w:r w:rsidR="00D8633D">
        <w:rPr>
          <w:noProof/>
        </w:rPr>
        <w:fldChar w:fldCharType="separate"/>
      </w:r>
      <w:r w:rsidR="0060605A">
        <w:rPr>
          <w:noProof/>
        </w:rPr>
        <w:t>5</w:t>
      </w:r>
      <w:r w:rsidR="00D8633D">
        <w:rPr>
          <w:noProof/>
        </w:rPr>
        <w:fldChar w:fldCharType="end"/>
      </w:r>
      <w:r>
        <w:t>: Images generated using MC integration</w:t>
      </w:r>
      <w:r w:rsidR="00F21CA6">
        <w:t xml:space="preserve"> (emitter sampling)</w:t>
      </w:r>
      <w:r>
        <w:t>. The images use increasing numbers of samples when computing the integral. The images use 8, 64, 512 samples respectively</w:t>
      </w:r>
    </w:p>
    <w:p w14:paraId="31EE6D5C" w14:textId="730A7D32" w:rsidR="00350773" w:rsidRDefault="00350773" w:rsidP="006D46A7">
      <w:pPr>
        <w:rPr>
          <w:rFonts w:eastAsiaTheme="minorEastAsia"/>
        </w:rPr>
      </w:pPr>
    </w:p>
    <w:p w14:paraId="2596FF67" w14:textId="3E1087CB" w:rsidR="00B34B45" w:rsidRDefault="00AA2A44" w:rsidP="00E54E1F">
      <w:pPr>
        <w:pStyle w:val="Heading3"/>
        <w:rPr>
          <w:rFonts w:eastAsiaTheme="minorEastAsia"/>
        </w:rPr>
      </w:pPr>
      <w:bookmarkStart w:id="12" w:name="_Toc5953296"/>
      <w:r>
        <w:rPr>
          <w:rFonts w:eastAsiaTheme="minorEastAsia"/>
        </w:rPr>
        <w:t>Path Space Integral Form</w:t>
      </w:r>
      <w:r w:rsidR="00910FF5">
        <w:rPr>
          <w:rFonts w:eastAsiaTheme="minorEastAsia"/>
        </w:rPr>
        <w:t>ulation</w:t>
      </w:r>
      <w:bookmarkEnd w:id="12"/>
    </w:p>
    <w:p w14:paraId="3BC817B0" w14:textId="4BEC532C" w:rsidR="00EC4808" w:rsidRPr="00E54E1F" w:rsidRDefault="00910FF5" w:rsidP="00B34B45">
      <w:r>
        <w:t>The solution for global illumination in a scene can also be considered using what are known as path integrals</w:t>
      </w:r>
      <w:r w:rsidR="00350773">
        <w:t xml:space="preserve"> </w:t>
      </w:r>
      <w:r w:rsidR="00350773">
        <w:fldChar w:fldCharType="begin"/>
      </w:r>
      <w:r w:rsidR="00350773">
        <w:instrText xml:space="preserve"> ADDIN EN.CITE &lt;EndNote&gt;&lt;Cite&gt;&lt;Author&gt;Veach&lt;/Author&gt;&lt;Year&gt;1997&lt;/Year&gt;&lt;RecNum&gt;21&lt;/RecNum&gt;&lt;DisplayText&gt;[4]&lt;/DisplayText&gt;&lt;record&gt;&lt;rec-number&gt;21&lt;/rec-number&gt;&lt;foreign-keys&gt;&lt;key app="EN" db-id="rdsvtvtwztwaawev0pqxxwsnaevwvxxf2xa5" timestamp="1543675601"&gt;21&lt;/key&gt;&lt;/foreign-keys&gt;&lt;ref-type name="Thesis"&gt;32&lt;/ref-type&gt;&lt;contributors&gt;&lt;authors&gt;&lt;author&gt;Veach, Eric&lt;/author&gt;&lt;/authors&gt;&lt;/contributors&gt;&lt;titles&gt;&lt;title&gt;Robust monte carlo methods for light transport simulation&lt;/title&gt;&lt;/titles&gt;&lt;number&gt;1610&lt;/number&gt;&lt;dates&gt;&lt;year&gt;1997&lt;/year&gt;&lt;/dates&gt;&lt;publisher&gt;Stanford University PhD thesis&lt;/publisher&gt;&lt;urls&gt;&lt;/urls&gt;&lt;/record&gt;&lt;/Cite&gt;&lt;/EndNote&gt;</w:instrText>
      </w:r>
      <w:r w:rsidR="00350773">
        <w:fldChar w:fldCharType="separate"/>
      </w:r>
      <w:r w:rsidR="00350773">
        <w:rPr>
          <w:noProof/>
        </w:rPr>
        <w:t>[4]</w:t>
      </w:r>
      <w:r w:rsidR="00350773">
        <w:fldChar w:fldCharType="end"/>
      </w:r>
      <w:r>
        <w:t xml:space="preserve">. Path integrals consider drawing the image onto the screen by iterating over each pixel </w:t>
      </w:r>
      <m:oMath>
        <m:sSub>
          <m:sSubPr>
            <m:ctrlPr>
              <w:rPr>
                <w:rFonts w:ascii="Cambria Math" w:hAnsi="Cambria Math"/>
                <w:i/>
              </w:rPr>
            </m:ctrlPr>
          </m:sSubPr>
          <m:e>
            <m:r>
              <w:rPr>
                <w:rFonts w:ascii="Cambria Math" w:hAnsi="Cambria Math"/>
              </w:rPr>
              <m:t>I</m:t>
            </m:r>
          </m:e>
          <m:sub>
            <m:r>
              <w:rPr>
                <w:rFonts w:ascii="Cambria Math" w:hAnsi="Cambria Math"/>
              </w:rPr>
              <m:t>j</m:t>
            </m:r>
          </m:sub>
        </m:sSub>
      </m:oMath>
      <w:r>
        <w:rPr>
          <w:rFonts w:eastAsiaTheme="minorEastAsia"/>
        </w:rPr>
        <w:t xml:space="preserve"> and computing the radiance contribution to the pixel by adding up all the contributions from all the paths of arbitrary lengths that can be traced from the pixel.</w:t>
      </w:r>
      <w:r w:rsidR="00F87ADA">
        <w:rPr>
          <w:rFonts w:eastAsiaTheme="minorEastAsia"/>
        </w:rPr>
        <w:t xml:space="preserve"> This summation can be expressed as an integral over “path space” </w:t>
      </w:r>
      <m:oMath>
        <m:r>
          <w:rPr>
            <w:rFonts w:ascii="Cambria Math" w:eastAsiaTheme="minorEastAsia" w:hAnsi="Cambria Math"/>
          </w:rPr>
          <m:t>P</m:t>
        </m:r>
      </m:oMath>
      <w:r w:rsidR="00F87ADA">
        <w:rPr>
          <w:rFonts w:eastAsiaTheme="minorEastAsia"/>
        </w:rPr>
        <w:t>.</w:t>
      </w:r>
    </w:p>
    <w:p w14:paraId="4D3E11D0" w14:textId="4081AD82" w:rsidR="00F87ADA" w:rsidRPr="00F87ADA" w:rsidRDefault="0060605A" w:rsidP="00B34B45">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j</m:t>
              </m:r>
            </m:sub>
          </m:sSub>
          <m:r>
            <w:rPr>
              <w:rFonts w:ascii="Cambria Math" w:hAnsi="Cambria Math"/>
            </w:rPr>
            <m:t>=</m:t>
          </m:r>
          <m:nary>
            <m:naryPr>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W</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sSub>
                <m:sSubPr>
                  <m:ctrlPr>
                    <w:rPr>
                      <w:rFonts w:ascii="Cambria Math" w:hAnsi="Cambria Math"/>
                      <w:i/>
                    </w:rPr>
                  </m:ctrlPr>
                </m:sSubPr>
                <m:e>
                  <m:r>
                    <w:rPr>
                      <w:rFonts w:ascii="Cambria Math" w:hAnsi="Cambria Math"/>
                    </w:rPr>
                    <m:t>L</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k-1</m:t>
                      </m:r>
                    </m:sub>
                  </m:sSub>
                </m:e>
              </m:d>
              <m:r>
                <w:rPr>
                  <w:rFonts w:ascii="Cambria Math" w:hAnsi="Cambria Math"/>
                </w:rPr>
                <m:t>T</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d</m:t>
              </m:r>
              <m:acc>
                <m:accPr>
                  <m:chr m:val="̅"/>
                  <m:ctrlPr>
                    <w:rPr>
                      <w:rFonts w:ascii="Cambria Math" w:hAnsi="Cambria Math"/>
                      <w:i/>
                    </w:rPr>
                  </m:ctrlPr>
                </m:accPr>
                <m:e>
                  <m:r>
                    <w:rPr>
                      <w:rFonts w:ascii="Cambria Math" w:hAnsi="Cambria Math"/>
                    </w:rPr>
                    <m:t>x</m:t>
                  </m:r>
                </m:e>
              </m:acc>
            </m:e>
          </m:nary>
        </m:oMath>
      </m:oMathPara>
    </w:p>
    <w:p w14:paraId="1CBC023D" w14:textId="69CFDE74" w:rsidR="009934BD" w:rsidRDefault="00F87ADA" w:rsidP="00B34B45">
      <w:pPr>
        <w:rPr>
          <w:rFonts w:eastAsiaTheme="minorEastAsia"/>
        </w:rPr>
      </w:pPr>
      <w:r>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is a vector parametrizing the path,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e</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oMath>
      <w:r>
        <w:rPr>
          <w:rFonts w:eastAsiaTheme="minorEastAsia"/>
        </w:rPr>
        <w:t xml:space="preserve"> is the response of the of the sensor (pixel) at location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with radiance arriving from the direction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w:t>
      </w:r>
      <w:r w:rsidR="009934B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oMath>
      <w:r w:rsidR="009934BD">
        <w:rPr>
          <w:rFonts w:eastAsiaTheme="minorEastAsia"/>
        </w:rPr>
        <w:t xml:space="preserve"> is the radiance emitted by the emitter at the termination of the path,</w:t>
      </w:r>
      <w:r>
        <w:rPr>
          <w:rFonts w:eastAsiaTheme="minorEastAsia"/>
        </w:rPr>
        <w:t xml:space="preserve"> and </w:t>
      </w:r>
      <m:oMath>
        <m:r>
          <w:rPr>
            <w:rFonts w:ascii="Cambria Math" w:eastAsiaTheme="minorEastAsia" w:hAnsi="Cambria Math"/>
          </w:rPr>
          <m:t>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x</m:t>
                </m:r>
              </m:e>
            </m:acc>
          </m:e>
        </m:d>
      </m:oMath>
      <w:r>
        <w:rPr>
          <w:rFonts w:eastAsiaTheme="minorEastAsia"/>
        </w:rPr>
        <w:t xml:space="preserve"> is what is the throughput of the path. </w:t>
      </w:r>
      <m:oMath>
        <m:r>
          <w:rPr>
            <w:rFonts w:ascii="Cambria Math" w:eastAsiaTheme="minorEastAsia" w:hAnsi="Cambria Math"/>
          </w:rPr>
          <m:t>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w:r>
        <w:rPr>
          <w:rFonts w:eastAsiaTheme="minorEastAsia"/>
        </w:rPr>
        <w:t xml:space="preserve"> </w:t>
      </w:r>
      <w:r w:rsidR="009934BD">
        <w:rPr>
          <w:rFonts w:eastAsiaTheme="minorEastAsia"/>
        </w:rPr>
        <w:t>is composed of the products of the BRDFs at all vertices and the geometry terms that result from the reparameterizations of directions to points in the BRDFs.</w:t>
      </w:r>
    </w:p>
    <w:p w14:paraId="49EA19D6" w14:textId="6C6CD4B2" w:rsidR="00F87ADA" w:rsidRDefault="009934BD" w:rsidP="009934BD">
      <w:pPr>
        <w:jc w:val="center"/>
      </w:pPr>
      <m:oMathPara>
        <m:oMath>
          <m:r>
            <w:rPr>
              <w:rFonts w:ascii="Cambria Math" w:eastAsiaTheme="minorEastAsia" w:hAnsi="Cambria Math"/>
            </w:rPr>
            <w:lastRenderedPageBreak/>
            <m:t>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x</m:t>
                  </m:r>
                </m:e>
              </m:acc>
            </m:e>
          </m:d>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k-1</m:t>
              </m:r>
            </m:sup>
            <m:e>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j+1</m:t>
                  </m:r>
                </m:sub>
              </m:sSub>
              <m:r>
                <w:rPr>
                  <w:rFonts w:ascii="Cambria Math" w:eastAsiaTheme="minorEastAsia" w:hAnsi="Cambria Math"/>
                </w:rPr>
                <m:t>)</m:t>
              </m:r>
            </m:e>
          </m:nary>
        </m:oMath>
      </m:oMathPara>
    </w:p>
    <w:p w14:paraId="182B0A06" w14:textId="3AE623A8" w:rsidR="009934BD" w:rsidRDefault="009934BD" w:rsidP="009934BD"/>
    <w:p w14:paraId="6B8C07E3" w14:textId="77777777" w:rsidR="009934BD" w:rsidRDefault="009934BD" w:rsidP="00350773">
      <w:pPr>
        <w:keepNext/>
        <w:jc w:val="center"/>
      </w:pPr>
      <w:r>
        <w:rPr>
          <w:noProof/>
        </w:rPr>
        <w:drawing>
          <wp:inline distT="0" distB="0" distL="0" distR="0" wp14:anchorId="0E184889" wp14:editId="3B2956D5">
            <wp:extent cx="5229225" cy="14352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7500" cy="1437514"/>
                    </a:xfrm>
                    <a:prstGeom prst="rect">
                      <a:avLst/>
                    </a:prstGeom>
                  </pic:spPr>
                </pic:pic>
              </a:graphicData>
            </a:graphic>
          </wp:inline>
        </w:drawing>
      </w:r>
    </w:p>
    <w:p w14:paraId="00CF69F5" w14:textId="06E02B12" w:rsidR="009934BD" w:rsidRPr="009934BD" w:rsidRDefault="009934BD" w:rsidP="009934BD">
      <w:pPr>
        <w:pStyle w:val="Caption"/>
        <w:rPr>
          <w:i w:val="0"/>
        </w:rPr>
      </w:pPr>
      <w:r>
        <w:t xml:space="preserve">Figure </w:t>
      </w:r>
      <w:r w:rsidR="00D8633D">
        <w:rPr>
          <w:noProof/>
        </w:rPr>
        <w:fldChar w:fldCharType="begin"/>
      </w:r>
      <w:r w:rsidR="00D8633D">
        <w:rPr>
          <w:noProof/>
        </w:rPr>
        <w:instrText xml:space="preserve"> SEQ Figure \* ARABIC </w:instrText>
      </w:r>
      <w:r w:rsidR="00D8633D">
        <w:rPr>
          <w:noProof/>
        </w:rPr>
        <w:fldChar w:fldCharType="separate"/>
      </w:r>
      <w:r w:rsidR="0060605A">
        <w:rPr>
          <w:noProof/>
        </w:rPr>
        <w:t>6</w:t>
      </w:r>
      <w:r w:rsidR="00D8633D">
        <w:rPr>
          <w:noProof/>
        </w:rPr>
        <w:fldChar w:fldCharType="end"/>
      </w:r>
      <w:r>
        <w:t xml:space="preserve">: Visualization of a single path in path space and the terms involved in solving for the radiance at the pixel </w:t>
      </w:r>
      <m:oMath>
        <m:sSub>
          <m:sSubPr>
            <m:ctrlPr>
              <w:rPr>
                <w:rFonts w:ascii="Cambria Math" w:hAnsi="Cambria Math"/>
              </w:rPr>
            </m:ctrlPr>
          </m:sSubPr>
          <m:e>
            <m:r>
              <w:rPr>
                <w:rFonts w:ascii="Cambria Math" w:hAnsi="Cambria Math"/>
              </w:rPr>
              <m:t>I</m:t>
            </m:r>
          </m:e>
          <m:sub>
            <m:r>
              <w:rPr>
                <w:rFonts w:ascii="Cambria Math" w:hAnsi="Cambria Math"/>
              </w:rPr>
              <m:t>j</m:t>
            </m:r>
          </m:sub>
        </m:sSub>
      </m:oMath>
      <w:r>
        <w:rPr>
          <w:rFonts w:eastAsiaTheme="minorEastAsia"/>
        </w:rPr>
        <w:t xml:space="preserve"> </w:t>
      </w:r>
      <w:r>
        <w:rPr>
          <w:rFonts w:eastAsiaTheme="minorEastAsia"/>
          <w:i w:val="0"/>
        </w:rPr>
        <w:t xml:space="preserve">(Source: ECSE 546 Path Space II lecture notes) </w:t>
      </w:r>
    </w:p>
    <w:p w14:paraId="4104401D" w14:textId="77777777" w:rsidR="00E54E1F" w:rsidRDefault="00E54E1F" w:rsidP="00B34B45"/>
    <w:p w14:paraId="424F1CBA" w14:textId="47B68B21" w:rsidR="00B34B45" w:rsidRDefault="00E54E1F" w:rsidP="00B34B45">
      <w:r>
        <w:t>A MC estimator can be constructed for the path space integral.</w:t>
      </w:r>
    </w:p>
    <w:p w14:paraId="0BAC1A3D" w14:textId="60EB8E14" w:rsidR="00E54E1F" w:rsidRPr="00E54E1F" w:rsidRDefault="0060605A" w:rsidP="00B34B45">
      <w:pPr>
        <w:rPr>
          <w:sz w:val="24"/>
        </w:rPr>
      </w:pPr>
      <m:oMathPara>
        <m:oMath>
          <m:sSub>
            <m:sSubPr>
              <m:ctrlPr>
                <w:rPr>
                  <w:rFonts w:ascii="Cambria Math" w:hAnsi="Cambria Math"/>
                  <w:i/>
                  <w:sz w:val="24"/>
                </w:rPr>
              </m:ctrlPr>
            </m:sSubPr>
            <m:e>
              <m:r>
                <w:rPr>
                  <w:rFonts w:ascii="Cambria Math" w:hAnsi="Cambria Math"/>
                  <w:sz w:val="24"/>
                </w:rPr>
                <m:t>I</m:t>
              </m:r>
            </m:e>
            <m:sub>
              <m:r>
                <w:rPr>
                  <w:rFonts w:ascii="Cambria Math" w:hAnsi="Cambria Math"/>
                  <w:sz w:val="24"/>
                </w:rPr>
                <m:t>j</m:t>
              </m:r>
            </m:sub>
          </m:sSub>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nary>
            <m:naryPr>
              <m:chr m:val="∑"/>
              <m:ctrlPr>
                <w:rPr>
                  <w:rFonts w:ascii="Cambria Math" w:hAnsi="Cambria Math"/>
                  <w:i/>
                  <w:sz w:val="24"/>
                </w:rPr>
              </m:ctrlPr>
            </m:naryPr>
            <m:sub>
              <m:r>
                <w:rPr>
                  <w:rFonts w:ascii="Cambria Math" w:hAnsi="Cambria Math"/>
                  <w:sz w:val="24"/>
                </w:rPr>
                <m:t>i=1</m:t>
              </m:r>
            </m:sub>
            <m:sup>
              <m:r>
                <w:rPr>
                  <w:rFonts w:ascii="Cambria Math" w:hAnsi="Cambria Math"/>
                  <w:sz w:val="24"/>
                </w:rPr>
                <m:t>N</m:t>
              </m:r>
            </m:sup>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W</m:t>
                      </m:r>
                    </m:e>
                    <m:sub>
                      <m:r>
                        <w:rPr>
                          <w:rFonts w:ascii="Cambria Math" w:hAnsi="Cambria Math"/>
                          <w:sz w:val="24"/>
                        </w:rPr>
                        <m:t>e</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i,0</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i,1</m:t>
                          </m:r>
                        </m:sub>
                      </m:sSub>
                    </m:e>
                  </m:d>
                  <m:sSub>
                    <m:sSubPr>
                      <m:ctrlPr>
                        <w:rPr>
                          <w:rFonts w:ascii="Cambria Math" w:hAnsi="Cambria Math"/>
                          <w:i/>
                          <w:sz w:val="24"/>
                        </w:rPr>
                      </m:ctrlPr>
                    </m:sSubPr>
                    <m:e>
                      <m:r>
                        <w:rPr>
                          <w:rFonts w:ascii="Cambria Math" w:hAnsi="Cambria Math"/>
                          <w:sz w:val="24"/>
                        </w:rPr>
                        <m:t>L</m:t>
                      </m:r>
                    </m:e>
                    <m:sub>
                      <m:r>
                        <w:rPr>
                          <w:rFonts w:ascii="Cambria Math" w:hAnsi="Cambria Math"/>
                          <w:sz w:val="24"/>
                        </w:rPr>
                        <m:t>e</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i,k</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i,k-1</m:t>
                          </m:r>
                        </m:sub>
                      </m:sSub>
                    </m:e>
                  </m:d>
                  <m:r>
                    <w:rPr>
                      <w:rFonts w:ascii="Cambria Math" w:hAnsi="Cambria Math"/>
                      <w:sz w:val="24"/>
                    </w:rPr>
                    <m:t>T</m:t>
                  </m:r>
                  <m:d>
                    <m:dPr>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x</m:t>
                          </m:r>
                        </m:e>
                      </m:acc>
                    </m:e>
                  </m:d>
                </m:num>
                <m:den>
                  <m:r>
                    <w:rPr>
                      <w:rFonts w:ascii="Cambria Math" w:hAnsi="Cambria Math"/>
                      <w:sz w:val="24"/>
                    </w:rPr>
                    <m:t>p</m:t>
                  </m:r>
                  <m:d>
                    <m:dPr>
                      <m:ctrlPr>
                        <w:rPr>
                          <w:rFonts w:ascii="Cambria Math" w:hAnsi="Cambria Math"/>
                          <w:i/>
                          <w:sz w:val="24"/>
                        </w:rPr>
                      </m:ctrlPr>
                    </m:dPr>
                    <m:e>
                      <m:sSub>
                        <m:sSubPr>
                          <m:ctrlPr>
                            <w:rPr>
                              <w:rFonts w:ascii="Cambria Math" w:hAnsi="Cambria Math"/>
                              <w:i/>
                              <w:sz w:val="24"/>
                            </w:rPr>
                          </m:ctrlPr>
                        </m:sSubPr>
                        <m:e>
                          <m:acc>
                            <m:accPr>
                              <m:chr m:val="̅"/>
                              <m:ctrlPr>
                                <w:rPr>
                                  <w:rFonts w:ascii="Cambria Math" w:hAnsi="Cambria Math"/>
                                  <w:i/>
                                  <w:sz w:val="24"/>
                                </w:rPr>
                              </m:ctrlPr>
                            </m:accPr>
                            <m:e>
                              <m:r>
                                <w:rPr>
                                  <w:rFonts w:ascii="Cambria Math" w:hAnsi="Cambria Math"/>
                                  <w:sz w:val="24"/>
                                </w:rPr>
                                <m:t>x</m:t>
                              </m:r>
                            </m:e>
                          </m:acc>
                        </m:e>
                        <m:sub>
                          <m:r>
                            <w:rPr>
                              <w:rFonts w:ascii="Cambria Math" w:hAnsi="Cambria Math"/>
                              <w:sz w:val="24"/>
                            </w:rPr>
                            <m:t>i</m:t>
                          </m:r>
                        </m:sub>
                      </m:sSub>
                    </m:e>
                  </m:d>
                </m:den>
              </m:f>
            </m:e>
          </m:nary>
        </m:oMath>
      </m:oMathPara>
    </w:p>
    <w:p w14:paraId="206A6766" w14:textId="7B2C3991" w:rsidR="002423A6" w:rsidRDefault="002423A6">
      <w:pPr>
        <w:spacing w:line="259" w:lineRule="auto"/>
        <w:rPr>
          <w:rFonts w:eastAsiaTheme="minorEastAsia"/>
        </w:rPr>
      </w:pPr>
      <w:r>
        <w:t xml:space="preserve">This estimator relies on being able to sample paths according to some joint pdf </w:t>
      </w:r>
      <m:oMath>
        <m:r>
          <w:rPr>
            <w:rFonts w:ascii="Cambria Math" w:hAnsi="Cambria Math"/>
          </w:rPr>
          <m:t>p(</m:t>
        </m:r>
        <m:acc>
          <m:accPr>
            <m:chr m:val="̅"/>
            <m:ctrlPr>
              <w:rPr>
                <w:rFonts w:ascii="Cambria Math" w:hAnsi="Cambria Math"/>
                <w:i/>
              </w:rPr>
            </m:ctrlPr>
          </m:accPr>
          <m:e>
            <m:r>
              <w:rPr>
                <w:rFonts w:ascii="Cambria Math" w:hAnsi="Cambria Math"/>
              </w:rPr>
              <m:t>x</m:t>
            </m:r>
          </m:e>
        </m:acc>
        <m:r>
          <w:rPr>
            <w:rFonts w:ascii="Cambria Math" w:hAnsi="Cambria Math"/>
          </w:rPr>
          <m:t>)</m:t>
        </m:r>
      </m:oMath>
      <w:r>
        <w:rPr>
          <w:rFonts w:eastAsiaTheme="minorEastAsia"/>
        </w:rPr>
        <w:t xml:space="preserve">. This can be done through normal path tracing, using some local sampling strategy at each point on the path and then computing the total probability of the path as the product of the probabilities at each vertex. </w:t>
      </w:r>
    </w:p>
    <w:p w14:paraId="2FC18946" w14:textId="3DC0A01C" w:rsidR="0093372C" w:rsidRDefault="002423A6">
      <w:pPr>
        <w:spacing w:line="259" w:lineRule="auto"/>
      </w:pPr>
      <w:r>
        <w:t>Another</w:t>
      </w:r>
      <w:r w:rsidR="009934BD">
        <w:t xml:space="preserve"> way of constructing </w:t>
      </w:r>
      <w:r w:rsidR="00E54E1F">
        <w:t>a</w:t>
      </w:r>
      <w:r w:rsidR="009934BD">
        <w:t xml:space="preserve"> path is to sample from a unit hypercube of dimension </w:t>
      </w:r>
      <m:oMath>
        <m:r>
          <w:rPr>
            <w:rFonts w:ascii="Cambria Math" w:hAnsi="Cambria Math"/>
          </w:rPr>
          <m:t>2</m:t>
        </m:r>
        <m:d>
          <m:dPr>
            <m:ctrlPr>
              <w:rPr>
                <w:rFonts w:ascii="Cambria Math" w:hAnsi="Cambria Math"/>
                <w:i/>
              </w:rPr>
            </m:ctrlPr>
          </m:dPr>
          <m:e>
            <m:r>
              <w:rPr>
                <w:rFonts w:ascii="Cambria Math" w:hAnsi="Cambria Math"/>
              </w:rPr>
              <m:t>k+1</m:t>
            </m:r>
          </m:e>
        </m:d>
        <m:r>
          <w:rPr>
            <w:rFonts w:ascii="Cambria Math" w:hAnsi="Cambria Math"/>
          </w:rPr>
          <m:t>,</m:t>
        </m:r>
      </m:oMath>
      <w:r w:rsidR="009934BD">
        <w:rPr>
          <w:rFonts w:eastAsiaTheme="minorEastAsia"/>
        </w:rPr>
        <w:t xml:space="preserve"> where </w:t>
      </w:r>
      <m:oMath>
        <m:r>
          <w:rPr>
            <w:rFonts w:ascii="Cambria Math" w:eastAsiaTheme="minorEastAsia" w:hAnsi="Cambria Math"/>
          </w:rPr>
          <m:t>k</m:t>
        </m:r>
      </m:oMath>
      <w:r w:rsidR="009934BD">
        <w:rPr>
          <w:rFonts w:eastAsiaTheme="minorEastAsia"/>
        </w:rPr>
        <w:t xml:space="preserve"> is the </w:t>
      </w:r>
      <w:r w:rsidR="00E54E1F">
        <w:rPr>
          <w:rFonts w:eastAsiaTheme="minorEastAsia"/>
        </w:rPr>
        <w:t>length of the path.</w:t>
      </w:r>
      <w:r w:rsidR="009934BD">
        <w:rPr>
          <w:rFonts w:eastAsiaTheme="minorEastAsia"/>
        </w:rPr>
        <w:t xml:space="preserve"> </w:t>
      </w:r>
      <w:r w:rsidR="009934BD">
        <w:t xml:space="preserve"> </w:t>
      </w:r>
      <w:r w:rsidR="00E54E1F">
        <w:t>This space is referred to as Primary Sample Space (PSS</w:t>
      </w:r>
      <w:r w:rsidR="00350773">
        <w:t xml:space="preserve">) </w:t>
      </w:r>
      <w:r w:rsidR="00350773">
        <w:fldChar w:fldCharType="begin"/>
      </w:r>
      <w:r w:rsidR="00350773">
        <w:instrText xml:space="preserve"> ADDIN EN.CITE &lt;EndNote&gt;&lt;Cite&gt;&lt;Author&gt;Kelemen&lt;/Author&gt;&lt;Year&gt;2002&lt;/Year&gt;&lt;RecNum&gt;22&lt;/RecNum&gt;&lt;DisplayText&gt;[5]&lt;/DisplayText&gt;&lt;record&gt;&lt;rec-number&gt;22&lt;/rec-number&gt;&lt;foreign-keys&gt;&lt;key app="EN" db-id="rdsvtvtwztwaawev0pqxxwsnaevwvxxf2xa5" timestamp="1543710529"&gt;22&lt;/key&gt;&lt;/foreign-keys&gt;&lt;ref-type name="Conference Proceedings"&gt;10&lt;/ref-type&gt;&lt;contributors&gt;&lt;authors&gt;&lt;author&gt;Kelemen, Csaba&lt;/author&gt;&lt;author&gt;Szirmay‐Kalos, László&lt;/author&gt;&lt;author&gt;Antal, György&lt;/author&gt;&lt;author&gt;Csonka, Ferenc&lt;/author&gt;&lt;/authors&gt;&lt;/contributors&gt;&lt;titles&gt;&lt;title&gt;A simple and robust mutation strategy for the metropolis light transport algorithm&lt;/title&gt;&lt;secondary-title&gt;Computer Graphics Forum&lt;/secondary-title&gt;&lt;/titles&gt;&lt;pages&gt;531-540&lt;/pages&gt;&lt;volume&gt;21&lt;/volume&gt;&lt;number&gt;3&lt;/number&gt;&lt;dates&gt;&lt;year&gt;2002&lt;/year&gt;&lt;/dates&gt;&lt;publisher&gt;Wiley Online Library&lt;/publisher&gt;&lt;isbn&gt;0167-7055&lt;/isbn&gt;&lt;urls&gt;&lt;/urls&gt;&lt;/record&gt;&lt;/Cite&gt;&lt;/EndNote&gt;</w:instrText>
      </w:r>
      <w:r w:rsidR="00350773">
        <w:fldChar w:fldCharType="separate"/>
      </w:r>
      <w:r w:rsidR="00350773">
        <w:rPr>
          <w:noProof/>
        </w:rPr>
        <w:t>[5]</w:t>
      </w:r>
      <w:r w:rsidR="00350773">
        <w:fldChar w:fldCharType="end"/>
      </w:r>
      <w:r w:rsidR="00350773">
        <w:t>.</w:t>
      </w:r>
      <w:r>
        <w:t xml:space="preserve"> This method for constructing paths assumes that all points lie on surfaces and are parametrized by two parameters, which can be thought of as the </w:t>
      </w:r>
      <m:oMath>
        <m:r>
          <w:rPr>
            <w:rFonts w:ascii="Cambria Math" w:hAnsi="Cambria Math"/>
          </w:rPr>
          <m:t>ϕ, θ</m:t>
        </m:r>
      </m:oMath>
      <w:r>
        <w:rPr>
          <w:rFonts w:eastAsiaTheme="minorEastAsia"/>
        </w:rPr>
        <w:t xml:space="preserve"> directions in which to trace the next segment from the current point</w:t>
      </w:r>
      <w:r>
        <w:t xml:space="preserve">. </w:t>
      </w:r>
    </w:p>
    <w:p w14:paraId="700F804A" w14:textId="77777777" w:rsidR="002423A6" w:rsidRDefault="002423A6">
      <w:pPr>
        <w:spacing w:line="259" w:lineRule="auto"/>
        <w:rPr>
          <w:rFonts w:eastAsiaTheme="majorEastAsia" w:cstheme="majorBidi"/>
          <w:b/>
          <w:sz w:val="32"/>
          <w:szCs w:val="26"/>
        </w:rPr>
      </w:pPr>
    </w:p>
    <w:p w14:paraId="1512901F" w14:textId="77777777" w:rsidR="00F21CA6" w:rsidRDefault="00F21CA6">
      <w:pPr>
        <w:spacing w:line="259" w:lineRule="auto"/>
        <w:rPr>
          <w:rFonts w:eastAsiaTheme="majorEastAsia" w:cstheme="majorBidi"/>
          <w:b/>
          <w:sz w:val="32"/>
          <w:szCs w:val="26"/>
        </w:rPr>
      </w:pPr>
      <w:r>
        <w:br w:type="page"/>
      </w:r>
    </w:p>
    <w:p w14:paraId="7A973149" w14:textId="3C8352F7" w:rsidR="00313C49" w:rsidRDefault="00966FBA" w:rsidP="00495DCD">
      <w:pPr>
        <w:pStyle w:val="Heading2"/>
      </w:pPr>
      <w:bookmarkStart w:id="13" w:name="_Toc5953297"/>
      <w:r>
        <w:lastRenderedPageBreak/>
        <w:t>Deep Learning</w:t>
      </w:r>
      <w:bookmarkEnd w:id="13"/>
    </w:p>
    <w:p w14:paraId="4FC1AEF3" w14:textId="564688CB" w:rsidR="00966FBA" w:rsidRDefault="00AE58DF" w:rsidP="00495DCD">
      <w:r>
        <w:t xml:space="preserve">Deep learning is a branch of machine learning that has gained signification traction over recent years. </w:t>
      </w:r>
      <w:r w:rsidR="0021435F">
        <w:t xml:space="preserve">Deep learning is done though neural networks, </w:t>
      </w:r>
      <w:r w:rsidR="00D028CB">
        <w:t>which</w:t>
      </w:r>
      <w:r w:rsidR="0021435F">
        <w:t xml:space="preserve"> are </w:t>
      </w:r>
      <w:r w:rsidR="00D028CB">
        <w:t xml:space="preserve">computing systems </w:t>
      </w:r>
      <w:r w:rsidR="0021435F">
        <w:t>designed to</w:t>
      </w:r>
      <w:r w:rsidR="00D028CB">
        <w:t xml:space="preserve"> vaguely</w:t>
      </w:r>
      <w:r w:rsidR="0021435F">
        <w:t xml:space="preserve"> mimic the way </w:t>
      </w:r>
      <w:r w:rsidR="00D028CB">
        <w:t xml:space="preserve">organic </w:t>
      </w:r>
      <w:r w:rsidR="0021435F">
        <w:t xml:space="preserve">brains work. </w:t>
      </w:r>
    </w:p>
    <w:p w14:paraId="311CCC83" w14:textId="654E9BA1" w:rsidR="00B85358" w:rsidRDefault="00AE58DF" w:rsidP="00495DCD">
      <w:r>
        <w:t>The principles behind deep learning are relatively simple to understand. The inputs are related to the outputs using a large network of interconnected nodes</w:t>
      </w:r>
      <w:r w:rsidR="00023AEF">
        <w:t>, called units</w:t>
      </w:r>
      <w:r>
        <w:t>.</w:t>
      </w:r>
      <w:r w:rsidR="00B85358">
        <w:t xml:space="preserve"> A neural network can be viewed as very flexible function. In the limit case, with an infinite number of </w:t>
      </w:r>
      <w:r w:rsidR="00023AEF">
        <w:t>units</w:t>
      </w:r>
      <w:r w:rsidR="00B85358">
        <w:t>, it can be considered an infinitely flexible function</w:t>
      </w:r>
      <w:r w:rsidR="00023AEF">
        <w:t xml:space="preserve"> </w:t>
      </w:r>
      <w:r w:rsidR="00023AEF">
        <w:fldChar w:fldCharType="begin"/>
      </w:r>
      <w:r w:rsidR="00350773">
        <w:instrText xml:space="preserve"> ADDIN EN.CITE &lt;EndNote&gt;&lt;Cite&gt;&lt;Author&gt;Csáji&lt;/Author&gt;&lt;Year&gt;2001&lt;/Year&gt;&lt;RecNum&gt;12&lt;/RecNum&gt;&lt;DisplayText&gt;[6]&lt;/DisplayText&gt;&lt;record&gt;&lt;rec-number&gt;12&lt;/rec-number&gt;&lt;foreign-keys&gt;&lt;key app="EN" db-id="rdsvtvtwztwaawev0pqxxwsnaevwvxxf2xa5" timestamp="1542137945"&gt;12&lt;/key&gt;&lt;/foreign-keys&gt;&lt;ref-type name="Journal Article"&gt;17&lt;/ref-type&gt;&lt;contributors&gt;&lt;authors&gt;&lt;author&gt;Csáji, Balázs Csanád %J Faculty of Sciences, Etvs Lornd University, Hungary&lt;/author&gt;&lt;/authors&gt;&lt;/contributors&gt;&lt;titles&gt;&lt;title&gt;Approximation with artificial neural networks&lt;/title&gt;&lt;/titles&gt;&lt;pages&gt;48&lt;/pages&gt;&lt;volume&gt;24&lt;/volume&gt;&lt;dates&gt;&lt;year&gt;2001&lt;/year&gt;&lt;/dates&gt;&lt;urls&gt;&lt;/urls&gt;&lt;/record&gt;&lt;/Cite&gt;&lt;/EndNote&gt;</w:instrText>
      </w:r>
      <w:r w:rsidR="00023AEF">
        <w:fldChar w:fldCharType="separate"/>
      </w:r>
      <w:r w:rsidR="00350773">
        <w:rPr>
          <w:noProof/>
        </w:rPr>
        <w:t>[6]</w:t>
      </w:r>
      <w:r w:rsidR="00023AEF">
        <w:fldChar w:fldCharType="end"/>
      </w:r>
      <w:r w:rsidR="00B85358">
        <w:t xml:space="preserve">. </w:t>
      </w:r>
    </w:p>
    <w:p w14:paraId="5991D849" w14:textId="77777777" w:rsidR="00023AEF" w:rsidRDefault="00D028CB" w:rsidP="00023AEF">
      <w:pPr>
        <w:keepNext/>
        <w:jc w:val="center"/>
      </w:pPr>
      <w:r>
        <w:rPr>
          <w:noProof/>
        </w:rPr>
        <w:drawing>
          <wp:inline distT="0" distB="0" distL="0" distR="0" wp14:anchorId="4EF02131" wp14:editId="1F74D072">
            <wp:extent cx="2819400" cy="3390900"/>
            <wp:effectExtent l="0" t="0" r="0" b="0"/>
            <wp:docPr id="6" name="Picture 6" descr="https://upload.wikimedia.org/wikipedia/commons/thumb/4/46/Colored_neural_network.svg/296px-Colored_neural_netwo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6/Colored_neural_network.svg/296px-Colored_neural_network.sv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9400" cy="3390900"/>
                    </a:xfrm>
                    <a:prstGeom prst="rect">
                      <a:avLst/>
                    </a:prstGeom>
                    <a:noFill/>
                    <a:ln>
                      <a:noFill/>
                    </a:ln>
                  </pic:spPr>
                </pic:pic>
              </a:graphicData>
            </a:graphic>
          </wp:inline>
        </w:drawing>
      </w:r>
    </w:p>
    <w:p w14:paraId="1AF873ED" w14:textId="445F5B8E" w:rsidR="00FF0139" w:rsidRDefault="00023AEF" w:rsidP="00023AEF">
      <w:pPr>
        <w:pStyle w:val="Caption"/>
      </w:pPr>
      <w:r>
        <w:t xml:space="preserve">Figure </w:t>
      </w:r>
      <w:r w:rsidR="00D8633D">
        <w:rPr>
          <w:noProof/>
        </w:rPr>
        <w:fldChar w:fldCharType="begin"/>
      </w:r>
      <w:r w:rsidR="00D8633D">
        <w:rPr>
          <w:noProof/>
        </w:rPr>
        <w:instrText xml:space="preserve"> SEQ Figure \* ARABIC </w:instrText>
      </w:r>
      <w:r w:rsidR="00D8633D">
        <w:rPr>
          <w:noProof/>
        </w:rPr>
        <w:fldChar w:fldCharType="separate"/>
      </w:r>
      <w:r w:rsidR="0060605A">
        <w:rPr>
          <w:noProof/>
        </w:rPr>
        <w:t>7</w:t>
      </w:r>
      <w:r w:rsidR="00D8633D">
        <w:rPr>
          <w:noProof/>
        </w:rPr>
        <w:fldChar w:fldCharType="end"/>
      </w:r>
      <w:r>
        <w:t xml:space="preserve">: The interconnections between units in a neural network (Source: </w:t>
      </w:r>
      <w:r w:rsidRPr="00023AEF">
        <w:t>https://en.wikipedia.org/wiki/Artificial_neural_network#/media/File:Colored_neural_network.svg</w:t>
      </w:r>
      <w:r>
        <w:t>)</w:t>
      </w:r>
    </w:p>
    <w:p w14:paraId="5DC6772D" w14:textId="7C5ABFC6" w:rsidR="00754E63" w:rsidRDefault="00754E63" w:rsidP="00495DCD">
      <w:r>
        <w:t xml:space="preserve">A node processes its inputs according to a function, that is a composition of two simpler functions. The first function </w:t>
      </w:r>
      <w:r w:rsidR="00AE58DF">
        <w:t>is simply a linear function with some slope (called weights) and a bias term.</w:t>
      </w:r>
      <w:r>
        <w:t xml:space="preserve"> After the inputs are</w:t>
      </w:r>
      <w:r w:rsidR="00AE58DF">
        <w:t xml:space="preserve"> </w:t>
      </w:r>
      <w:r w:rsidR="004C0F82">
        <w:t xml:space="preserve">passed through the linear function, they are passed through the second function, called the activation function. The activation function is </w:t>
      </w:r>
      <w:r w:rsidR="00A11592">
        <w:t>non-linear</w:t>
      </w:r>
      <w:r w:rsidR="004C0F82">
        <w:t xml:space="preserve">. This </w:t>
      </w:r>
      <w:r w:rsidR="00A11592">
        <w:t>non-linearity</w:t>
      </w:r>
      <w:r w:rsidR="004C0F82">
        <w:t xml:space="preserve"> is important because it allows the network to </w:t>
      </w:r>
      <w:r w:rsidR="00AD54F7">
        <w:t>establish</w:t>
      </w:r>
      <w:r w:rsidR="004C0F82">
        <w:t xml:space="preserve"> </w:t>
      </w:r>
      <w:r w:rsidR="00A11592">
        <w:t>non-linear</w:t>
      </w:r>
      <w:r w:rsidR="004C0F82">
        <w:t xml:space="preserve"> relations between the inputs and outputs, which is necessary for any reasonably complex problem.</w:t>
      </w:r>
    </w:p>
    <w:p w14:paraId="303F4A47" w14:textId="4810CD55" w:rsidR="0059004A" w:rsidRDefault="004C0F82" w:rsidP="00495DCD">
      <w:r>
        <w:t xml:space="preserve"> The weights and biases of the individual nodes are collectively called the parameters of the network. </w:t>
      </w:r>
      <w:r w:rsidR="00AE58DF">
        <w:t>The parameters are not set by the programmer. Rather, they are learned by the network itself using an objective function (</w:t>
      </w:r>
      <w:r w:rsidR="0059004A">
        <w:t xml:space="preserve">also called an error function) and labelled training data. </w:t>
      </w:r>
    </w:p>
    <w:p w14:paraId="54A51B71" w14:textId="23ED0163" w:rsidR="00AE58DF" w:rsidRDefault="0059004A" w:rsidP="00495DCD">
      <w:r>
        <w:t xml:space="preserve">The objective function is a function in terms of the parameters of the network (or simply in terms of the outputs) and it describes how well the network is performing. Usually, the lower the value of the objective function (the error) the better </w:t>
      </w:r>
      <w:r w:rsidR="005B4DBD">
        <w:t>the</w:t>
      </w:r>
      <w:r>
        <w:t xml:space="preserve"> network is </w:t>
      </w:r>
      <w:r w:rsidR="00A11592">
        <w:t>performing</w:t>
      </w:r>
      <w:r>
        <w:t xml:space="preserve">. Using the training data, the error in the output calculated by the network for a given input can be computed, and by taking the gradient of the objective function at that point, we can use some sort of optimization algorithm for </w:t>
      </w:r>
      <w:r>
        <w:lastRenderedPageBreak/>
        <w:t>minimization to reduce the error at that point. One of the most popular methods is known as Stochastic Gradient Descent (SGD), which simply adjusts the parameters according to some fraction of the gradient at the single point being tested.</w:t>
      </w:r>
    </w:p>
    <w:p w14:paraId="5A57C41F" w14:textId="4BDE0106" w:rsidR="00AE58DF" w:rsidRDefault="00AE58DF" w:rsidP="00495DCD">
      <w:r>
        <w:t xml:space="preserve">As long as our objective function </w:t>
      </w:r>
      <w:r w:rsidR="00A579CD">
        <w:t xml:space="preserve">is good (i.e. it is in terms of </w:t>
      </w:r>
      <w:r w:rsidR="0044004D">
        <w:t xml:space="preserve">the parameters of the network and its gradient can be computed) </w:t>
      </w:r>
      <w:r>
        <w:t xml:space="preserve">and our network is sufficiently flexible (often </w:t>
      </w:r>
      <w:r w:rsidR="0044004D">
        <w:t>referr</w:t>
      </w:r>
      <w:r>
        <w:t>ed to as being sufficiently “deep” in the literature), our network should be able to learn the correct parameters that match the inputs to the outputs.</w:t>
      </w:r>
    </w:p>
    <w:p w14:paraId="1EDA2557" w14:textId="0E42E598" w:rsidR="0044004D" w:rsidRDefault="0044004D" w:rsidP="00495DCD">
      <w:r>
        <w:t>Once the network has been trained to a sufficient degree of accuracy, it can be used to make prediction</w:t>
      </w:r>
      <w:r w:rsidR="006A2980">
        <w:t>s</w:t>
      </w:r>
      <w:r>
        <w:t xml:space="preserve"> based on new data that it has never has seen before.</w:t>
      </w:r>
    </w:p>
    <w:p w14:paraId="37672140" w14:textId="79C38D6B" w:rsidR="00AE58DF" w:rsidRDefault="00AE58DF" w:rsidP="00495DCD">
      <w:r>
        <w:t xml:space="preserve">One of the drawbacks of the standard deep learning architecture is that it has no memory in terms of the sequence of inputs. This means that if there is some pattern or order in the sequence of the inputs we feed to the network, our network will never be able to recognize it and use it to improve. </w:t>
      </w:r>
      <w:r w:rsidR="0021435F">
        <w:t>This limitation has been recognized and lead to the development of more powerful neural network architectures.</w:t>
      </w:r>
    </w:p>
    <w:p w14:paraId="5E153A48" w14:textId="6F69B219" w:rsidR="00E55EB4" w:rsidRDefault="00E55EB4" w:rsidP="00495DCD"/>
    <w:p w14:paraId="44E25009" w14:textId="00EDF01E" w:rsidR="00E55EB4" w:rsidRDefault="00E55EB4" w:rsidP="00E55EB4">
      <w:pPr>
        <w:pStyle w:val="Heading2"/>
      </w:pPr>
      <w:bookmarkStart w:id="14" w:name="_Toc5953298"/>
      <w:r>
        <w:t>RealNVP Neural Network Architecture</w:t>
      </w:r>
      <w:bookmarkEnd w:id="14"/>
    </w:p>
    <w:p w14:paraId="509B1E9F" w14:textId="2BECA9EE" w:rsidR="002E70CA" w:rsidRDefault="00626D09" w:rsidP="0054358F">
      <w:r>
        <w:t>A specific type of neural network architecture</w:t>
      </w:r>
      <w:r w:rsidR="0054358F">
        <w:t xml:space="preserve"> called Real Non Volume Preserving (RealNVP)</w:t>
      </w:r>
      <w:r>
        <w:t xml:space="preserve"> will be very useful </w:t>
      </w:r>
      <w:r w:rsidR="0054358F">
        <w:t>for this work</w:t>
      </w:r>
      <w:r w:rsidR="001A3E9B">
        <w:t xml:space="preserve"> </w:t>
      </w:r>
      <w:r w:rsidR="000D0383">
        <w:fldChar w:fldCharType="begin"/>
      </w:r>
      <w:r w:rsidR="000D0383">
        <w:instrText xml:space="preserve"> ADDIN EN.CITE &lt;EndNote&gt;&lt;Cite&gt;&lt;Author&gt;Dinh&lt;/Author&gt;&lt;Year&gt;2016&lt;/Year&gt;&lt;RecNum&gt;20&lt;/RecNum&gt;&lt;DisplayText&gt;[7]&lt;/DisplayText&gt;&lt;record&gt;&lt;rec-number&gt;20&lt;/rec-number&gt;&lt;foreign-keys&gt;&lt;key app="EN" db-id="rdsvtvtwztwaawev0pqxxwsnaevwvxxf2xa5" timestamp="1543674959"&gt;20&lt;/key&gt;&lt;/foreign-keys&gt;&lt;ref-type name="Journal Article"&gt;17&lt;/ref-type&gt;&lt;contributors&gt;&lt;authors&gt;&lt;author&gt;Dinh, Laurent&lt;/author&gt;&lt;author&gt;Sohl-Dickstein, Jascha&lt;/author&gt;&lt;author&gt;Bengio, Samy %J arXiv preprint arXiv:.08803&lt;/author&gt;&lt;/authors&gt;&lt;/contributors&gt;&lt;titles&gt;&lt;title&gt;Density estimation using Real NVP&lt;/title&gt;&lt;/titles&gt;&lt;dates&gt;&lt;year&gt;2016&lt;/year&gt;&lt;/dates&gt;&lt;urls&gt;&lt;/urls&gt;&lt;/record&gt;&lt;/Cite&gt;&lt;/EndNote&gt;</w:instrText>
      </w:r>
      <w:r w:rsidR="000D0383">
        <w:fldChar w:fldCharType="separate"/>
      </w:r>
      <w:r w:rsidR="000D0383">
        <w:rPr>
          <w:noProof/>
        </w:rPr>
        <w:t>[7]</w:t>
      </w:r>
      <w:r w:rsidR="000D0383">
        <w:fldChar w:fldCharType="end"/>
      </w:r>
      <w:r w:rsidR="0054358F">
        <w:t>. Th</w:t>
      </w:r>
      <w:r w:rsidR="00510C30">
        <w:t>e advantage of this</w:t>
      </w:r>
      <w:r w:rsidR="0054358F">
        <w:t xml:space="preserve"> type of network </w:t>
      </w:r>
      <w:r w:rsidR="00510C30">
        <w:t xml:space="preserve">is </w:t>
      </w:r>
      <w:r w:rsidR="0054358F">
        <w:t>it can learn a</w:t>
      </w:r>
      <w:r w:rsidR="00510C30">
        <w:t>n arbitrary</w:t>
      </w:r>
      <w:r w:rsidR="0054358F">
        <w:t xml:space="preserve"> probability density function from a set of samples</w:t>
      </w:r>
      <w:r w:rsidR="00157816">
        <w:t xml:space="preserve"> (a distribution)</w:t>
      </w:r>
      <w:r w:rsidR="0054358F">
        <w:t>, and the learned PDF is then able to be sampled from</w:t>
      </w:r>
      <w:r w:rsidR="00106F55">
        <w:t xml:space="preserve">. It is also possible to compute the value of the PDF </w:t>
      </w:r>
      <w:r w:rsidR="002E70CA">
        <w:t xml:space="preserve">for a given sample. </w:t>
      </w:r>
      <w:r w:rsidR="00475941">
        <w:t xml:space="preserve">This model falls under the class of </w:t>
      </w:r>
      <w:r w:rsidR="00ED3B74">
        <w:t>machine learning models known as generative models.</w:t>
      </w:r>
    </w:p>
    <w:p w14:paraId="50B41536" w14:textId="77777777" w:rsidR="00D43D1F" w:rsidRDefault="001B59F9" w:rsidP="0054358F">
      <w:r>
        <w:t xml:space="preserve">The model works by </w:t>
      </w:r>
      <w:r w:rsidR="00CA6863">
        <w:t xml:space="preserve">using part of the input vector to parametrize a </w:t>
      </w:r>
      <w:r w:rsidR="00976090">
        <w:t>non-linear</w:t>
      </w:r>
      <w:r w:rsidR="00CA6863">
        <w:t xml:space="preserve"> scaling and translation factor</w:t>
      </w:r>
      <w:r w:rsidR="00190835">
        <w:t xml:space="preserve"> on the rest of the input vector.</w:t>
      </w:r>
      <w:r w:rsidR="00411340">
        <w:t xml:space="preserve"> Passing the input through several layers of these scaling and translation </w:t>
      </w:r>
      <w:r w:rsidR="008335ED">
        <w:t>operations and</w:t>
      </w:r>
      <w:r w:rsidR="00493C90">
        <w:t xml:space="preserve"> using different sections</w:t>
      </w:r>
      <w:r w:rsidR="00411340">
        <w:t xml:space="preserve"> of the input vector each</w:t>
      </w:r>
      <w:r w:rsidR="00D20F9D">
        <w:t xml:space="preserve"> </w:t>
      </w:r>
      <w:r w:rsidR="00AE61B9">
        <w:t xml:space="preserve">time, allows a complex, nonlinear mapping to be created. </w:t>
      </w:r>
      <w:r w:rsidR="00D20F9D">
        <w:t xml:space="preserve">Neural networks are used to calculate the </w:t>
      </w:r>
      <w:r w:rsidR="00190835">
        <w:t xml:space="preserve">scaling and translation </w:t>
      </w:r>
      <w:r w:rsidR="00D20F9D">
        <w:t xml:space="preserve">factors. As such, </w:t>
      </w:r>
      <w:r w:rsidR="00050FC0">
        <w:t xml:space="preserve">a complex relationship between the input vector and the output factors can be learned. </w:t>
      </w:r>
    </w:p>
    <w:p w14:paraId="5BD6C29F" w14:textId="591E54C1" w:rsidR="00D72E02" w:rsidRPr="00790872" w:rsidRDefault="00740C99" w:rsidP="00D72E02">
      <w:pPr>
        <w:rPr>
          <w:rFonts w:eastAsiaTheme="minorEastAsia"/>
        </w:rPr>
      </w:pPr>
      <w:r>
        <w:t xml:space="preserve">This operation is also easily invertible because the part of the </w:t>
      </w:r>
      <w:r w:rsidR="008335ED">
        <w:t xml:space="preserve">input vector that is used to compute the scaling and translation factors </w:t>
      </w:r>
      <w:r w:rsidR="00D43D1F">
        <w:t>is</w:t>
      </w:r>
      <w:r w:rsidR="008335ED">
        <w:t xml:space="preserve"> prese</w:t>
      </w:r>
      <w:r w:rsidR="00EA64E3">
        <w:t xml:space="preserve">rved (i.e. the scaling/translation operation </w:t>
      </w:r>
      <w:r w:rsidR="007644AA">
        <w:t>is not applied to them</w:t>
      </w:r>
      <w:r w:rsidR="00392F75">
        <w:t xml:space="preserve">), the scaling and translation factors used in the forward mapping can be </w:t>
      </w:r>
      <w:r w:rsidR="007644AA">
        <w:t>recomputed using the output vector and used to invert the scaling</w:t>
      </w:r>
      <w:r w:rsidR="00090766">
        <w:t xml:space="preserve">/translation done on the other components. </w:t>
      </w:r>
      <w:r w:rsidR="00681C04">
        <w:t xml:space="preserve">In the </w:t>
      </w:r>
      <w:r w:rsidR="00D065C4">
        <w:t>paper that introduces this architecture</w:t>
      </w:r>
      <w:r w:rsidR="00681C04">
        <w:t xml:space="preserve">, the mapping from the primary space to the latent space is denoted by </w:t>
      </w:r>
      <m:oMath>
        <m:r>
          <w:rPr>
            <w:rFonts w:ascii="Cambria Math" w:hAnsi="Cambria Math"/>
          </w:rPr>
          <m:t>z=f(x)</m:t>
        </m:r>
      </m:oMath>
      <w:r w:rsidR="00D80F49">
        <w:rPr>
          <w:rFonts w:eastAsiaTheme="minorEastAsia"/>
        </w:rPr>
        <w:t xml:space="preserve"> where </w:t>
      </w:r>
      <m:oMath>
        <m:r>
          <w:rPr>
            <w:rFonts w:ascii="Cambria Math" w:eastAsiaTheme="minorEastAsia" w:hAnsi="Cambria Math"/>
          </w:rPr>
          <m:t>x</m:t>
        </m:r>
      </m:oMath>
      <w:r w:rsidR="00D433B3">
        <w:rPr>
          <w:rFonts w:eastAsiaTheme="minorEastAsia"/>
        </w:rPr>
        <w:t xml:space="preserve"> is in the primary space</w:t>
      </w:r>
      <w:r w:rsidR="00B51D6C">
        <w:rPr>
          <w:rFonts w:eastAsiaTheme="minorEastAsia"/>
        </w:rPr>
        <w:t xml:space="preserve">, and the mapping from the latent space to the primary space </w:t>
      </w:r>
      <w:r w:rsidR="00E53597">
        <w:rPr>
          <w:rFonts w:eastAsiaTheme="minorEastAsia"/>
        </w:rPr>
        <w:t>is</w:t>
      </w:r>
      <w:r w:rsidR="00FD1696">
        <w:rPr>
          <w:rFonts w:eastAsiaTheme="minorEastAsia"/>
        </w:rPr>
        <w:t xml:space="preserve"> denoted by</w:t>
      </w:r>
      <w:r w:rsidR="00E53597">
        <w:rPr>
          <w:rFonts w:eastAsiaTheme="minorEastAsia"/>
        </w:rPr>
        <w:t xml:space="preserve"> </w:t>
      </w:r>
      <m:oMath>
        <m:r>
          <w:rPr>
            <w:rFonts w:ascii="Cambria Math" w:eastAsiaTheme="minorEastAsia" w:hAnsi="Cambria Math"/>
          </w:rPr>
          <m:t>x=g(z)</m:t>
        </m:r>
      </m:oMath>
      <w:r w:rsidR="00D80F49">
        <w:rPr>
          <w:rFonts w:eastAsiaTheme="minorEastAsia"/>
        </w:rPr>
        <w:t xml:space="preserve"> where </w:t>
      </w:r>
      <m:oMath>
        <m:r>
          <w:rPr>
            <w:rFonts w:ascii="Cambria Math" w:eastAsiaTheme="minorEastAsia" w:hAnsi="Cambria Math"/>
          </w:rPr>
          <m:t>z</m:t>
        </m:r>
      </m:oMath>
      <w:r w:rsidR="00D80F49">
        <w:rPr>
          <w:rFonts w:eastAsiaTheme="minorEastAsia"/>
        </w:rPr>
        <w:t xml:space="preserve"> is in the latent space</w:t>
      </w:r>
      <w:r w:rsidR="00E53597">
        <w:rPr>
          <w:rFonts w:eastAsiaTheme="minorEastAsia"/>
        </w:rPr>
        <w:t>.</w:t>
      </w:r>
      <w:r w:rsidR="00907C3C">
        <w:rPr>
          <w:rFonts w:eastAsiaTheme="minorEastAsia"/>
        </w:rPr>
        <w:t xml:space="preserve"> </w:t>
      </w:r>
      <w:r w:rsidR="0021175F">
        <w:t>Using the scaling and translation factors calculated, the Jacobian of the mapping can also be computed</w:t>
      </w:r>
      <w:r w:rsidR="009526B6">
        <w:t xml:space="preserve">, which allows for the probability of generating sample </w:t>
      </w:r>
      <m:oMath>
        <m:r>
          <w:rPr>
            <w:rFonts w:ascii="Cambria Math" w:hAnsi="Cambria Math"/>
          </w:rPr>
          <m:t>x</m:t>
        </m:r>
      </m:oMath>
      <w:r w:rsidR="009526B6">
        <w:rPr>
          <w:rFonts w:eastAsiaTheme="minorEastAsia"/>
        </w:rPr>
        <w:t xml:space="preserve"> </w:t>
      </w:r>
      <w:r w:rsidR="00907C3C">
        <w:rPr>
          <w:rFonts w:eastAsiaTheme="minorEastAsia"/>
        </w:rPr>
        <w:t>to</w:t>
      </w:r>
      <w:r w:rsidR="009526B6">
        <w:rPr>
          <w:rFonts w:eastAsiaTheme="minorEastAsia"/>
        </w:rPr>
        <w:t xml:space="preserve"> be calculated.</w:t>
      </w:r>
    </w:p>
    <w:p w14:paraId="54BAA65F" w14:textId="2BCC88AD" w:rsidR="00F80740" w:rsidRDefault="0077412C" w:rsidP="00F80740">
      <w:r>
        <w:t>When training a RealNVP network, the loss function used is based on the Jacobian of the mapping between the primary space and the latent space</w:t>
      </w:r>
      <w:r w:rsidR="00342BED">
        <w:t>, and the distribution chosen for the latent space</w:t>
      </w:r>
      <w:r w:rsidR="00E51656">
        <w:t xml:space="preserve">. </w:t>
      </w:r>
      <w:r w:rsidR="00F80740">
        <w:t>The Jacobian is given by:</w:t>
      </w:r>
    </w:p>
    <w:p w14:paraId="28207EED" w14:textId="61B65AF6" w:rsidR="00F80740" w:rsidRPr="00790872" w:rsidRDefault="0060605A" w:rsidP="00F80740">
      <w:pPr>
        <w:jc w:val="center"/>
        <w:rPr>
          <w:rFonts w:eastAsiaTheme="minorEastAsia"/>
        </w:rPr>
      </w:pPr>
      <m:oMathPara>
        <m:oMath>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m:t>
                  </m:r>
                  <m: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θ</m:t>
                      </m:r>
                      <m:ctrlPr>
                        <w:rPr>
                          <w:rFonts w:ascii="Cambria Math" w:eastAsiaTheme="minorEastAsia" w:hAnsi="Cambria Math"/>
                          <w:i/>
                        </w:rPr>
                      </m:ctrlPr>
                    </m:e>
                  </m:d>
                  <m:ctrlPr>
                    <w:rPr>
                      <w:rFonts w:ascii="Cambria Math" w:eastAsiaTheme="minorEastAsia" w:hAnsi="Cambria Math"/>
                      <w:i/>
                    </w:rPr>
                  </m:ctrlPr>
                </m:num>
                <m:den>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ctrlPr>
                    <w:rPr>
                      <w:rFonts w:ascii="Cambria Math" w:eastAsiaTheme="minorEastAsia" w:hAnsi="Cambria Math"/>
                      <w:i/>
                    </w:rPr>
                  </m:ctrlPr>
                </m:den>
              </m:f>
              <m:ctrlPr>
                <w:rPr>
                  <w:rFonts w:ascii="Cambria Math" w:eastAsiaTheme="minorEastAsia" w:hAnsi="Cambria Math"/>
                  <w:i/>
                </w:rPr>
              </m:ctrlPr>
            </m:e>
          </m:d>
        </m:oMath>
      </m:oMathPara>
    </w:p>
    <w:p w14:paraId="74BA2271" w14:textId="09B0CD84" w:rsidR="002371C5" w:rsidRPr="00790872" w:rsidRDefault="00E51656" w:rsidP="002371C5">
      <w:pPr>
        <w:rPr>
          <w:rFonts w:eastAsiaTheme="minorEastAsia"/>
        </w:rPr>
      </w:pPr>
      <w:r>
        <w:lastRenderedPageBreak/>
        <w:t>The network is trained using a maximum likelihood approach</w:t>
      </w:r>
      <w:r w:rsidR="003C5851">
        <w:t xml:space="preserve">, to find the optimal parameters </w:t>
      </w:r>
      <m:oMath>
        <m:sSup>
          <m:sSupPr>
            <m:ctrlPr>
              <w:rPr>
                <w:rFonts w:ascii="Cambria Math" w:eastAsiaTheme="minorEastAsia" w:hAnsi="Cambria Math"/>
                <w:i/>
              </w:rPr>
            </m:ctrlPr>
          </m:sSupPr>
          <m:e>
            <m:r>
              <m:rPr>
                <m:sty m:val="p"/>
              </m:rPr>
              <w:rPr>
                <w:rFonts w:ascii="Cambria Math" w:eastAsiaTheme="minorEastAsia" w:hAnsi="Cambria Math"/>
              </w:rPr>
              <m:t>θ</m:t>
            </m:r>
            <m:ctrlPr>
              <w:rPr>
                <w:rFonts w:ascii="Cambria Math" w:eastAsiaTheme="minorEastAsia" w:hAnsi="Cambria Math"/>
              </w:rPr>
            </m:ctrlPr>
          </m:e>
          <m:sup>
            <m:r>
              <w:rPr>
                <w:rFonts w:ascii="Cambria Math" w:eastAsiaTheme="minorEastAsia" w:hAnsi="Cambria Math"/>
              </w:rPr>
              <m:t>*</m:t>
            </m:r>
          </m:sup>
        </m:sSup>
      </m:oMath>
      <w:r w:rsidR="005B2BAF">
        <w:t xml:space="preserve">. </w:t>
      </w:r>
      <w:r w:rsidR="005E32C4">
        <w:t>T</w:t>
      </w:r>
      <w:r w:rsidR="00AB0DD3">
        <w:t>he samples given as training data</w:t>
      </w:r>
      <w:r w:rsidR="003E398B">
        <w:t xml:space="preserve">, </w:t>
      </w:r>
      <w:r w:rsidR="00B01A83">
        <w:rPr>
          <w:rFonts w:eastAsiaTheme="minorEastAsia"/>
        </w:rPr>
        <w:t xml:space="preserve">the set </w:t>
      </w:r>
      <m:oMath>
        <m:r>
          <w:rPr>
            <w:rFonts w:ascii="Cambria Math" w:hAnsi="Cambria Math"/>
          </w:rPr>
          <m:t>S</m:t>
        </m:r>
      </m:oMath>
      <w:r w:rsidR="00B01A83">
        <w:rPr>
          <w:rFonts w:eastAsiaTheme="minorEastAsia"/>
        </w:rPr>
        <w:t xml:space="preserve">, </w:t>
      </w:r>
      <w:r w:rsidR="005E32C4">
        <w:t>are</w:t>
      </w:r>
      <w:r w:rsidR="00B75521">
        <w:t xml:space="preserve"> in the primary space and are</w:t>
      </w:r>
      <w:r w:rsidR="005E32C4">
        <w:t xml:space="preserve"> mapped </w:t>
      </w:r>
      <w:r w:rsidR="005F639D">
        <w:t>to the latent space</w:t>
      </w:r>
      <w:r w:rsidR="0079531F">
        <w:t>.  T</w:t>
      </w:r>
      <w:r w:rsidR="00127128">
        <w:t>he</w:t>
      </w:r>
      <w:r w:rsidR="005F639D">
        <w:t xml:space="preserve"> training process seeks to find the parameters of the network that maximize the </w:t>
      </w:r>
      <w:r w:rsidR="005E32C4">
        <w:t xml:space="preserve">sum of </w:t>
      </w:r>
      <w:r w:rsidR="002A45EB">
        <w:t xml:space="preserve">the </w:t>
      </w:r>
      <w:r w:rsidR="0060360D">
        <w:t xml:space="preserve">latent space </w:t>
      </w:r>
      <w:r w:rsidR="00CE48B9">
        <w:t xml:space="preserve">pdf </w:t>
      </w:r>
      <w:r w:rsidR="00B75521">
        <w:t xml:space="preserve">evaluated </w:t>
      </w:r>
      <w:r w:rsidR="005E32C4">
        <w:t xml:space="preserve">for each training </w:t>
      </w:r>
      <w:r w:rsidR="009551AA">
        <w:t>data point</w:t>
      </w:r>
      <w:r w:rsidR="00B75521">
        <w:t xml:space="preserve"> after it has been warped. </w:t>
      </w:r>
      <w:r w:rsidR="00FD1696">
        <w:t xml:space="preserve">This process learns the function </w:t>
      </w:r>
      <m:oMath>
        <m:r>
          <w:rPr>
            <w:rFonts w:ascii="Cambria Math" w:hAnsi="Cambria Math"/>
          </w:rPr>
          <m:t>f(x)</m:t>
        </m:r>
      </m:oMath>
      <w:r w:rsidR="00095B5B">
        <w:rPr>
          <w:rFonts w:eastAsiaTheme="minorEastAsia"/>
        </w:rPr>
        <w:t>.</w:t>
      </w:r>
      <w:r w:rsidR="002371C5">
        <w:t xml:space="preserve"> </w:t>
      </w:r>
    </w:p>
    <w:p w14:paraId="5759615F" w14:textId="40EE2C90" w:rsidR="00D037CB" w:rsidRDefault="00D037CB" w:rsidP="0054358F">
      <w:pPr>
        <w:rPr>
          <w:rFonts w:eastAsiaTheme="minorEastAsia"/>
        </w:rPr>
      </w:pPr>
    </w:p>
    <w:p w14:paraId="0BBD33F4" w14:textId="77777777" w:rsidR="009551AA" w:rsidRPr="003108D3" w:rsidRDefault="0060605A" w:rsidP="009551AA">
      <w:pPr>
        <w:rPr>
          <w:rFonts w:eastAsiaTheme="minorEastAsia"/>
        </w:rPr>
      </w:pPr>
      <m:oMathPara>
        <m:oMath>
          <m:sSup>
            <m:sSupPr>
              <m:ctrlPr>
                <w:rPr>
                  <w:rFonts w:ascii="Cambria Math" w:eastAsiaTheme="minorEastAsia" w:hAnsi="Cambria Math"/>
                  <w:i/>
                </w:rPr>
              </m:ctrlPr>
            </m:sSupPr>
            <m:e>
              <m:r>
                <m:rPr>
                  <m:sty m:val="p"/>
                </m:rPr>
                <w:rPr>
                  <w:rFonts w:ascii="Cambria Math" w:eastAsiaTheme="minorEastAsia" w:hAnsi="Cambria Math"/>
                </w:rPr>
                <m:t>θ</m:t>
              </m:r>
              <m:ctrlPr>
                <w:rPr>
                  <w:rFonts w:ascii="Cambria Math" w:eastAsiaTheme="minorEastAsia" w:hAnsi="Cambria Math"/>
                </w:rPr>
              </m:ctrlPr>
            </m:e>
            <m:sup>
              <m:r>
                <w:rPr>
                  <w:rFonts w:ascii="Cambria Math" w:eastAsiaTheme="minorEastAsia" w:hAnsi="Cambria Math"/>
                </w:rPr>
                <m:t>*</m:t>
              </m:r>
            </m:sup>
          </m:sSup>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arg max</m:t>
                  </m:r>
                  <m:ctrlPr>
                    <w:rPr>
                      <w:rFonts w:ascii="Cambria Math" w:eastAsiaTheme="minorEastAsia" w:hAnsi="Cambria Math"/>
                    </w:rPr>
                  </m:ctrlPr>
                </m:e>
                <m:lim>
                  <m:r>
                    <m:rPr>
                      <m:sty m:val="p"/>
                    </m:rPr>
                    <w:rPr>
                      <w:rFonts w:ascii="Cambria Math" w:eastAsiaTheme="minorEastAsia" w:hAnsi="Cambria Math"/>
                    </w:rPr>
                    <m:t>θ</m:t>
                  </m:r>
                  <m:ctrlPr>
                    <w:rPr>
                      <w:rFonts w:ascii="Cambria Math" w:eastAsiaTheme="minorEastAsia" w:hAnsi="Cambria Math"/>
                    </w:rPr>
                  </m:ctrlPr>
                </m:lim>
              </m:limLow>
            </m:fName>
            <m:e>
              <m:nary>
                <m:naryPr>
                  <m:chr m:val="∑"/>
                  <m:supHide m:val="1"/>
                  <m:ctrlPr>
                    <w:rPr>
                      <w:rFonts w:ascii="Cambria Math" w:eastAsiaTheme="minorEastAsia" w:hAnsi="Cambria Math"/>
                    </w:rPr>
                  </m:ctrlPr>
                </m:naryPr>
                <m:sub>
                  <m:r>
                    <w:rPr>
                      <w:rFonts w:ascii="Cambria Math" w:eastAsiaTheme="minorEastAsia" w:hAnsi="Cambria Math"/>
                    </w:rPr>
                    <m:t>i</m:t>
                  </m:r>
                  <m:r>
                    <m:rPr>
                      <m:sty m:val="p"/>
                    </m:rPr>
                    <w:rPr>
                      <w:rFonts w:ascii="Cambria Math" w:eastAsiaTheme="minorEastAsia" w:hAnsi="Cambria Math"/>
                    </w:rPr>
                    <m:t>∈</m:t>
                  </m:r>
                  <m:r>
                    <w:rPr>
                      <w:rFonts w:ascii="Cambria Math" w:eastAsiaTheme="minorEastAsia" w:hAnsi="Cambria Math"/>
                    </w:rPr>
                    <m:t>S</m:t>
                  </m:r>
                  <m:ctrlPr>
                    <w:rPr>
                      <w:rFonts w:ascii="Cambria Math" w:eastAsiaTheme="minorEastAsia" w:hAnsi="Cambria Math"/>
                      <w:i/>
                    </w:rPr>
                  </m:ctrlPr>
                </m:sub>
                <m:sup>
                  <m:ctrlPr>
                    <w:rPr>
                      <w:rFonts w:ascii="Cambria Math" w:eastAsiaTheme="minorEastAsia" w:hAnsi="Cambria Math"/>
                      <w:i/>
                    </w:rPr>
                  </m:ctrlPr>
                </m:sup>
                <m:e>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rPr>
                              <w:rFonts w:ascii="Cambria Math" w:eastAsiaTheme="minorEastAsia" w:hAnsi="Cambria Math"/>
                            </w:rPr>
                          </m:ctrlPr>
                        </m:dPr>
                        <m:e>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m:t>
                                  </m:r>
                                  <m: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θ</m:t>
                                      </m:r>
                                      <m:ctrlPr>
                                        <w:rPr>
                                          <w:rFonts w:ascii="Cambria Math" w:eastAsiaTheme="minorEastAsia" w:hAnsi="Cambria Math"/>
                                          <w:i/>
                                        </w:rPr>
                                      </m:ctrlPr>
                                    </m:e>
                                  </m:d>
                                  <m:ctrlPr>
                                    <w:rPr>
                                      <w:rFonts w:ascii="Cambria Math" w:eastAsiaTheme="minorEastAsia" w:hAnsi="Cambria Math"/>
                                      <w:i/>
                                    </w:rPr>
                                  </m:ctrlPr>
                                </m:num>
                                <m:den>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ctrlPr>
                                    <w:rPr>
                                      <w:rFonts w:ascii="Cambria Math" w:eastAsiaTheme="minorEastAsia" w:hAnsi="Cambria Math"/>
                                      <w:i/>
                                    </w:rPr>
                                  </m:ctrlPr>
                                </m:den>
                              </m:f>
                              <m:ctrlPr>
                                <w:rPr>
                                  <w:rFonts w:ascii="Cambria Math" w:eastAsiaTheme="minorEastAsia" w:hAnsi="Cambria Math"/>
                                  <w:i/>
                                </w:rPr>
                              </m:ctrlPr>
                            </m:e>
                          </m:d>
                          <m:sSub>
                            <m:sSubPr>
                              <m:ctrlPr>
                                <w:rPr>
                                  <w:rFonts w:ascii="Cambria Math" w:hAnsi="Cambria Math"/>
                                </w:rPr>
                              </m:ctrlPr>
                            </m:sSubPr>
                            <m:e>
                              <m:r>
                                <w:rPr>
                                  <w:rFonts w:ascii="Cambria Math" w:hAnsi="Cambria Math"/>
                                </w:rPr>
                                <m:t>p</m:t>
                              </m:r>
                              <m:ctrlPr>
                                <w:rPr>
                                  <w:rFonts w:ascii="Cambria Math" w:hAnsi="Cambria Math"/>
                                  <w:i/>
                                  <w:iCs/>
                                </w:rPr>
                              </m:ctrlPr>
                            </m:e>
                            <m:sub>
                              <m:r>
                                <w:rPr>
                                  <w:rFonts w:ascii="Cambria Math" w:hAnsi="Cambria Math"/>
                                </w:rPr>
                                <m:t>Z</m:t>
                              </m:r>
                            </m:sub>
                          </m:sSub>
                          <m:d>
                            <m:dPr>
                              <m:ctrlPr>
                                <w:rPr>
                                  <w:rFonts w:ascii="Cambria Math" w:hAnsi="Cambria Math"/>
                                </w:rPr>
                              </m:ctrlPr>
                            </m:dPr>
                            <m:e>
                              <m: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θ</m:t>
                                  </m:r>
                                  <m:ctrlPr>
                                    <w:rPr>
                                      <w:rFonts w:ascii="Cambria Math" w:eastAsiaTheme="minorEastAsia" w:hAnsi="Cambria Math"/>
                                      <w:i/>
                                    </w:rPr>
                                  </m:ctrlPr>
                                </m:e>
                              </m:d>
                            </m:e>
                          </m:d>
                          <m:ctrlPr>
                            <w:rPr>
                              <w:rFonts w:ascii="Cambria Math" w:eastAsiaTheme="minorEastAsia" w:hAnsi="Cambria Math"/>
                              <w:i/>
                            </w:rPr>
                          </m:ctrlPr>
                        </m:e>
                      </m:d>
                    </m:e>
                  </m:func>
                  <m:ctrlPr>
                    <w:rPr>
                      <w:rFonts w:ascii="Cambria Math" w:eastAsiaTheme="minorEastAsia" w:hAnsi="Cambria Math"/>
                      <w:i/>
                    </w:rPr>
                  </m:ctrlPr>
                </m:e>
              </m:nary>
            </m:e>
          </m:func>
        </m:oMath>
      </m:oMathPara>
    </w:p>
    <w:p w14:paraId="747ED3F4" w14:textId="77777777" w:rsidR="009551AA" w:rsidRPr="000F5273" w:rsidRDefault="009551AA" w:rsidP="009551AA">
      <w:pPr>
        <w:rPr>
          <w:rFonts w:eastAsiaTheme="minorEastAsia"/>
        </w:rPr>
      </w:pPr>
      <m:oMathPara>
        <m:oMath>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arg max</m:t>
                  </m:r>
                  <m:ctrlPr>
                    <w:rPr>
                      <w:rFonts w:ascii="Cambria Math" w:eastAsiaTheme="minorEastAsia" w:hAnsi="Cambria Math"/>
                    </w:rPr>
                  </m:ctrlPr>
                </m:e>
                <m:lim>
                  <m:r>
                    <m:rPr>
                      <m:sty m:val="p"/>
                    </m:rPr>
                    <w:rPr>
                      <w:rFonts w:ascii="Cambria Math" w:eastAsiaTheme="minorEastAsia" w:hAnsi="Cambria Math"/>
                    </w:rPr>
                    <m:t>θ</m:t>
                  </m:r>
                  <m:ctrlPr>
                    <w:rPr>
                      <w:rFonts w:ascii="Cambria Math" w:eastAsiaTheme="minorEastAsia" w:hAnsi="Cambria Math"/>
                    </w:rPr>
                  </m:ctrlPr>
                </m:lim>
              </m:limLow>
            </m:fName>
            <m:e>
              <m:nary>
                <m:naryPr>
                  <m:chr m:val="∑"/>
                  <m:supHide m:val="1"/>
                  <m:ctrlPr>
                    <w:rPr>
                      <w:rFonts w:ascii="Cambria Math" w:eastAsiaTheme="minorEastAsia" w:hAnsi="Cambria Math"/>
                    </w:rPr>
                  </m:ctrlPr>
                </m:naryPr>
                <m:sub>
                  <m:r>
                    <w:rPr>
                      <w:rFonts w:ascii="Cambria Math" w:eastAsiaTheme="minorEastAsia" w:hAnsi="Cambria Math"/>
                    </w:rPr>
                    <m:t>i</m:t>
                  </m:r>
                  <m:r>
                    <m:rPr>
                      <m:sty m:val="p"/>
                    </m:rPr>
                    <w:rPr>
                      <w:rFonts w:ascii="Cambria Math" w:eastAsiaTheme="minorEastAsia" w:hAnsi="Cambria Math"/>
                    </w:rPr>
                    <m:t>∈</m:t>
                  </m:r>
                  <m:r>
                    <w:rPr>
                      <w:rFonts w:ascii="Cambria Math" w:eastAsiaTheme="minorEastAsia" w:hAnsi="Cambria Math"/>
                    </w:rPr>
                    <m:t>S</m:t>
                  </m:r>
                  <m:ctrlPr>
                    <w:rPr>
                      <w:rFonts w:ascii="Cambria Math" w:eastAsiaTheme="minorEastAsia" w:hAnsi="Cambria Math"/>
                      <w:i/>
                    </w:rPr>
                  </m:ctrlPr>
                </m:sub>
                <m:sup>
                  <m:ctrlPr>
                    <w:rPr>
                      <w:rFonts w:ascii="Cambria Math" w:eastAsiaTheme="minorEastAsia" w:hAnsi="Cambria Math"/>
                      <w:i/>
                    </w:rPr>
                  </m:ctrlPr>
                </m:sup>
                <m:e>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rPr>
                              <w:rFonts w:ascii="Cambria Math" w:eastAsiaTheme="minorEastAsia" w:hAnsi="Cambria Math"/>
                            </w:rPr>
                          </m:ctrlPr>
                        </m:dPr>
                        <m:e>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m:t>
                                  </m:r>
                                  <m: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θ</m:t>
                                      </m:r>
                                      <m:ctrlPr>
                                        <w:rPr>
                                          <w:rFonts w:ascii="Cambria Math" w:eastAsiaTheme="minorEastAsia" w:hAnsi="Cambria Math"/>
                                          <w:i/>
                                        </w:rPr>
                                      </m:ctrlPr>
                                    </m:e>
                                  </m:d>
                                  <m:ctrlPr>
                                    <w:rPr>
                                      <w:rFonts w:ascii="Cambria Math" w:eastAsiaTheme="minorEastAsia" w:hAnsi="Cambria Math"/>
                                      <w:i/>
                                    </w:rPr>
                                  </m:ctrlPr>
                                </m:num>
                                <m:den>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ctrlPr>
                                    <w:rPr>
                                      <w:rFonts w:ascii="Cambria Math" w:eastAsiaTheme="minorEastAsia" w:hAnsi="Cambria Math"/>
                                      <w:i/>
                                    </w:rPr>
                                  </m:ctrlPr>
                                </m:den>
                              </m:f>
                              <m:ctrlPr>
                                <w:rPr>
                                  <w:rFonts w:ascii="Cambria Math" w:eastAsiaTheme="minorEastAsia" w:hAnsi="Cambria Math"/>
                                  <w:i/>
                                </w:rPr>
                              </m:ctrlPr>
                            </m:e>
                          </m:d>
                          <m:ctrlPr>
                            <w:rPr>
                              <w:rFonts w:ascii="Cambria Math" w:eastAsiaTheme="minorEastAsia" w:hAnsi="Cambria Math"/>
                              <w:i/>
                            </w:rPr>
                          </m:ctrlP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m:t>
                          </m:r>
                          <m:sSub>
                            <m:sSubPr>
                              <m:ctrlPr>
                                <w:rPr>
                                  <w:rFonts w:ascii="Cambria Math" w:hAnsi="Cambria Math"/>
                                </w:rPr>
                              </m:ctrlPr>
                            </m:sSubPr>
                            <m:e>
                              <m:r>
                                <w:rPr>
                                  <w:rFonts w:ascii="Cambria Math" w:hAnsi="Cambria Math"/>
                                </w:rPr>
                                <m:t>p</m:t>
                              </m:r>
                              <m:ctrlPr>
                                <w:rPr>
                                  <w:rFonts w:ascii="Cambria Math" w:hAnsi="Cambria Math"/>
                                  <w:i/>
                                  <w:iCs/>
                                </w:rPr>
                              </m:ctrlPr>
                            </m:e>
                            <m:sub>
                              <m:r>
                                <w:rPr>
                                  <w:rFonts w:ascii="Cambria Math" w:hAnsi="Cambria Math"/>
                                </w:rPr>
                                <m:t>Z</m:t>
                              </m:r>
                            </m:sub>
                          </m:sSub>
                          <m:d>
                            <m:dPr>
                              <m:ctrlPr>
                                <w:rPr>
                                  <w:rFonts w:ascii="Cambria Math" w:hAnsi="Cambria Math"/>
                                </w:rPr>
                              </m:ctrlPr>
                            </m:dPr>
                            <m:e>
                              <m:r>
                                <w:rPr>
                                  <w:rFonts w:ascii="Cambria Math" w:eastAsiaTheme="minorEastAsia" w:hAnsi="Cambria Math"/>
                                </w:rPr>
                                <m:t>f</m:t>
                              </m:r>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θ</m:t>
                                  </m:r>
                                  <m:ctrlPr>
                                    <w:rPr>
                                      <w:rFonts w:ascii="Cambria Math" w:eastAsiaTheme="minorEastAsia" w:hAnsi="Cambria Math"/>
                                      <w:i/>
                                    </w:rPr>
                                  </m:ctrlPr>
                                </m:e>
                              </m:d>
                            </m:e>
                          </m:d>
                          <m:r>
                            <w:rPr>
                              <w:rFonts w:ascii="Cambria Math" w:eastAsiaTheme="minorEastAsia" w:hAnsi="Cambria Math"/>
                            </w:rPr>
                            <m:t>)</m:t>
                          </m:r>
                        </m:e>
                      </m:func>
                    </m:e>
                  </m:func>
                  <m:ctrlPr>
                    <w:rPr>
                      <w:rFonts w:ascii="Cambria Math" w:eastAsiaTheme="minorEastAsia" w:hAnsi="Cambria Math"/>
                      <w:i/>
                    </w:rPr>
                  </m:ctrlPr>
                </m:e>
              </m:nary>
            </m:e>
          </m:func>
        </m:oMath>
      </m:oMathPara>
    </w:p>
    <w:p w14:paraId="270C993D" w14:textId="77777777" w:rsidR="009551AA" w:rsidRDefault="009551AA" w:rsidP="009551AA">
      <w:pPr>
        <w:rPr>
          <w:rFonts w:eastAsiaTheme="minorEastAsia"/>
        </w:rPr>
      </w:pPr>
      <w:r>
        <w:rPr>
          <w:rFonts w:eastAsiaTheme="minorEastAsia"/>
        </w:rPr>
        <w:t>Note that the log function used here is the natural logarithm.</w:t>
      </w:r>
    </w:p>
    <w:p w14:paraId="1B6A590A" w14:textId="67C2AE27" w:rsidR="0038256B" w:rsidRDefault="00B75521" w:rsidP="0054358F">
      <w:pPr>
        <w:rPr>
          <w:rFonts w:eastAsiaTheme="minorEastAsia"/>
        </w:rPr>
      </w:pPr>
      <w:r>
        <w:t xml:space="preserve">After the model has been successfully trained, </w:t>
      </w:r>
      <w:r w:rsidR="00D43786">
        <w:t xml:space="preserve">samples can be drawn </w:t>
      </w:r>
      <w:r w:rsidR="00B01A83">
        <w:t>from</w:t>
      </w:r>
      <w:r w:rsidR="00D43786">
        <w:t xml:space="preserve"> the prior distribution in the latent </w:t>
      </w:r>
      <w:r w:rsidR="00B01A83">
        <w:t>space and</w:t>
      </w:r>
      <w:r w:rsidR="00D43786">
        <w:t xml:space="preserve"> warped to the </w:t>
      </w:r>
      <w:r w:rsidR="00095B5B">
        <w:t xml:space="preserve">primary space using </w:t>
      </w:r>
      <m:oMath>
        <m:r>
          <w:rPr>
            <w:rFonts w:ascii="Cambria Math" w:hAnsi="Cambria Math"/>
          </w:rPr>
          <m:t>g(z)</m:t>
        </m:r>
      </m:oMath>
      <w:r w:rsidR="00492DEF">
        <w:rPr>
          <w:rFonts w:eastAsiaTheme="minorEastAsia"/>
        </w:rPr>
        <w:t xml:space="preserve"> to obtain a sample </w:t>
      </w:r>
      <m:oMath>
        <m:r>
          <w:rPr>
            <w:rFonts w:ascii="Cambria Math" w:eastAsiaTheme="minorEastAsia" w:hAnsi="Cambria Math"/>
          </w:rPr>
          <m:t>x</m:t>
        </m:r>
      </m:oMath>
      <w:r w:rsidR="00492DEF">
        <w:rPr>
          <w:rFonts w:eastAsiaTheme="minorEastAsia"/>
        </w:rPr>
        <w:t xml:space="preserve"> in the primary space that </w:t>
      </w:r>
      <w:r w:rsidR="00B01A83">
        <w:rPr>
          <w:rFonts w:eastAsiaTheme="minorEastAsia"/>
        </w:rPr>
        <w:t xml:space="preserve">follows the distribution of </w:t>
      </w:r>
      <w:r w:rsidR="00492DEF">
        <w:rPr>
          <w:rFonts w:eastAsiaTheme="minorEastAsia"/>
        </w:rPr>
        <w:t>the data seen during training</w:t>
      </w:r>
      <w:r w:rsidR="00D433B3">
        <w:rPr>
          <w:rFonts w:eastAsiaTheme="minorEastAsia"/>
        </w:rPr>
        <w:t>.</w:t>
      </w:r>
      <w:r w:rsidR="00C3310B">
        <w:rPr>
          <w:rFonts w:eastAsiaTheme="minorEastAsia"/>
        </w:rPr>
        <w:t xml:space="preserve"> The probability</w:t>
      </w:r>
      <w:r w:rsidR="005F17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(x)</m:t>
        </m:r>
      </m:oMath>
      <w:r w:rsidR="00C3310B">
        <w:rPr>
          <w:rFonts w:eastAsiaTheme="minorEastAsia"/>
        </w:rPr>
        <w:t xml:space="preserve"> of obtaining sample </w:t>
      </w:r>
      <m:oMath>
        <m:r>
          <w:rPr>
            <w:rFonts w:ascii="Cambria Math" w:eastAsiaTheme="minorEastAsia" w:hAnsi="Cambria Math"/>
          </w:rPr>
          <m:t>x</m:t>
        </m:r>
      </m:oMath>
      <w:r w:rsidR="00C32228">
        <w:rPr>
          <w:rFonts w:eastAsiaTheme="minorEastAsia"/>
        </w:rPr>
        <w:t xml:space="preserve"> can be calculated</w:t>
      </w:r>
      <w:r w:rsidR="0038256B">
        <w:rPr>
          <w:rFonts w:eastAsiaTheme="minorEastAsia"/>
        </w:rPr>
        <w:t>:</w:t>
      </w:r>
      <w:r w:rsidR="00C32228">
        <w:rPr>
          <w:rFonts w:eastAsiaTheme="minorEastAsia"/>
        </w:rPr>
        <w:t xml:space="preserve"> </w:t>
      </w:r>
    </w:p>
    <w:p w14:paraId="0AF7272E" w14:textId="3EBF01EE" w:rsidR="005F1708" w:rsidRPr="00D8259C" w:rsidRDefault="0060605A" w:rsidP="00D86BB1">
      <w:pPr>
        <w:rPr>
          <w:rFonts w:eastAsiaTheme="minorEastAsia"/>
        </w:rPr>
      </w:pPr>
      <m:oMathPara>
        <m:oMath>
          <m:sSub>
            <m:sSubPr>
              <m:ctrlPr>
                <w:rPr>
                  <w:rFonts w:ascii="Cambria Math" w:hAnsi="Cambria Math"/>
                </w:rPr>
              </m:ctrlPr>
            </m:sSubPr>
            <m:e>
              <m:r>
                <w:rPr>
                  <w:rFonts w:ascii="Cambria Math" w:hAnsi="Cambria Math"/>
                </w:rPr>
                <m:t>p</m:t>
              </m:r>
              <m:ctrlPr>
                <w:rPr>
                  <w:rFonts w:ascii="Cambria Math" w:hAnsi="Cambria Math"/>
                  <w:i/>
                  <w:iCs/>
                </w:rPr>
              </m:ctrlPr>
            </m:e>
            <m:sub>
              <m:r>
                <w:rPr>
                  <w:rFonts w:ascii="Cambria Math" w:hAnsi="Cambria Math"/>
                </w:rPr>
                <m:t>X</m:t>
              </m:r>
            </m:sub>
          </m:sSub>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f>
                <m:fPr>
                  <m:ctrlPr>
                    <w:rPr>
                      <w:rFonts w:ascii="Cambria Math" w:hAnsi="Cambria Math"/>
                      <w:iCs/>
                    </w:rPr>
                  </m:ctrlPr>
                </m:fPr>
                <m:num>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;θ</m:t>
                      </m:r>
                    </m:e>
                  </m:d>
                  <m:ctrlPr>
                    <w:rPr>
                      <w:rFonts w:ascii="Cambria Math" w:hAnsi="Cambria Math"/>
                    </w:rPr>
                  </m:ctrlPr>
                </m:num>
                <m:den>
                  <m:r>
                    <m:rPr>
                      <m:sty m:val="p"/>
                    </m:rPr>
                    <w:rPr>
                      <w:rFonts w:ascii="Cambria Math" w:hAnsi="Cambria Math"/>
                    </w:rPr>
                    <m:t>∂</m:t>
                  </m:r>
                  <m:r>
                    <w:rPr>
                      <w:rFonts w:ascii="Cambria Math" w:hAnsi="Cambria Math"/>
                    </w:rPr>
                    <m:t>x</m:t>
                  </m:r>
                  <m:ctrlPr>
                    <w:rPr>
                      <w:rFonts w:ascii="Cambria Math" w:hAnsi="Cambria Math"/>
                    </w:rPr>
                  </m:ctrlPr>
                </m:den>
              </m:f>
            </m:e>
          </m:d>
          <m:sSub>
            <m:sSubPr>
              <m:ctrlPr>
                <w:rPr>
                  <w:rFonts w:ascii="Cambria Math" w:hAnsi="Cambria Math"/>
                </w:rPr>
              </m:ctrlPr>
            </m:sSubPr>
            <m:e>
              <m:r>
                <w:rPr>
                  <w:rFonts w:ascii="Cambria Math" w:hAnsi="Cambria Math"/>
                </w:rPr>
                <m:t>p</m:t>
              </m:r>
              <m:ctrlPr>
                <w:rPr>
                  <w:rFonts w:ascii="Cambria Math" w:hAnsi="Cambria Math"/>
                  <w:i/>
                  <w:iCs/>
                </w:rPr>
              </m:ctrlPr>
            </m:e>
            <m:sub>
              <m:r>
                <w:rPr>
                  <w:rFonts w:ascii="Cambria Math" w:hAnsi="Cambria Math"/>
                </w:rPr>
                <m:t>Z</m:t>
              </m:r>
            </m:sub>
          </m:sSub>
          <m:d>
            <m:dPr>
              <m:ctrlPr>
                <w:rPr>
                  <w:rFonts w:ascii="Cambria Math" w:hAnsi="Cambria Math"/>
                </w:rPr>
              </m:ctrlPr>
            </m:dPr>
            <m:e>
              <m:r>
                <w:rPr>
                  <w:rFonts w:ascii="Cambria Math" w:hAnsi="Cambria Math"/>
                </w:rPr>
                <m:t>z</m:t>
              </m:r>
            </m:e>
          </m:d>
        </m:oMath>
      </m:oMathPara>
    </w:p>
    <w:p w14:paraId="7D68057D" w14:textId="40B9D59D" w:rsidR="00AB0DD3" w:rsidRDefault="0060605A" w:rsidP="0054358F">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Z</m:t>
            </m:r>
          </m:sub>
        </m:sSub>
        <m:d>
          <m:dPr>
            <m:ctrlPr>
              <w:rPr>
                <w:rFonts w:ascii="Cambria Math" w:eastAsiaTheme="minorEastAsia" w:hAnsi="Cambria Math"/>
                <w:i/>
              </w:rPr>
            </m:ctrlPr>
          </m:dPr>
          <m:e>
            <m:r>
              <w:rPr>
                <w:rFonts w:ascii="Cambria Math" w:eastAsiaTheme="minorEastAsia" w:hAnsi="Cambria Math"/>
              </w:rPr>
              <m:t>z</m:t>
            </m:r>
          </m:e>
        </m:d>
      </m:oMath>
      <w:r w:rsidR="006D23B8">
        <w:rPr>
          <w:rFonts w:eastAsiaTheme="minorEastAsia"/>
        </w:rPr>
        <w:t xml:space="preserve"> is the probability of drawing the sample</w:t>
      </w:r>
      <w:r w:rsidR="00492DEF">
        <w:rPr>
          <w:rFonts w:eastAsiaTheme="minorEastAsia"/>
        </w:rPr>
        <w:t xml:space="preserve"> </w:t>
      </w:r>
      <w:r w:rsidR="00E533FA">
        <w:rPr>
          <w:rFonts w:eastAsiaTheme="minorEastAsia"/>
        </w:rPr>
        <w:t xml:space="preserve">latent space sample </w:t>
      </w:r>
      <m:oMath>
        <m:r>
          <w:rPr>
            <w:rFonts w:ascii="Cambria Math" w:eastAsiaTheme="minorEastAsia" w:hAnsi="Cambria Math"/>
          </w:rPr>
          <m:t>z</m:t>
        </m:r>
      </m:oMath>
      <w:r w:rsidR="00E533FA">
        <w:rPr>
          <w:rFonts w:eastAsiaTheme="minorEastAsia"/>
        </w:rPr>
        <w:t xml:space="preserve"> and</w:t>
      </w:r>
      <w:r w:rsidR="00CA31D8">
        <w:rPr>
          <w:rFonts w:eastAsiaTheme="minorEastAsia"/>
        </w:rPr>
        <w:t xml:space="preserve"> </w:t>
      </w:r>
      <m:oMath>
        <m:d>
          <m:dPr>
            <m:begChr m:val="|"/>
            <m:endChr m:val="|"/>
            <m:ctrlPr>
              <w:rPr>
                <w:rFonts w:ascii="Cambria Math" w:hAnsi="Cambria Math"/>
              </w:rPr>
            </m:ctrlPr>
          </m:dPr>
          <m:e>
            <m:f>
              <m:fPr>
                <m:ctrlPr>
                  <w:rPr>
                    <w:rFonts w:ascii="Cambria Math" w:hAnsi="Cambria Math"/>
                    <w:iCs/>
                  </w:rPr>
                </m:ctrlPr>
              </m:fPr>
              <m:num>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;θ</m:t>
                    </m:r>
                  </m:e>
                </m:d>
                <m:ctrlPr>
                  <w:rPr>
                    <w:rFonts w:ascii="Cambria Math" w:hAnsi="Cambria Math"/>
                  </w:rPr>
                </m:ctrlPr>
              </m:num>
              <m:den>
                <m:r>
                  <m:rPr>
                    <m:sty m:val="p"/>
                  </m:rPr>
                  <w:rPr>
                    <w:rFonts w:ascii="Cambria Math" w:hAnsi="Cambria Math"/>
                  </w:rPr>
                  <m:t>∂</m:t>
                </m:r>
                <m:r>
                  <w:rPr>
                    <w:rFonts w:ascii="Cambria Math" w:hAnsi="Cambria Math"/>
                  </w:rPr>
                  <m:t>x</m:t>
                </m:r>
                <m:ctrlPr>
                  <w:rPr>
                    <w:rFonts w:ascii="Cambria Math" w:hAnsi="Cambria Math"/>
                  </w:rPr>
                </m:ctrlPr>
              </m:den>
            </m:f>
          </m:e>
        </m:d>
      </m:oMath>
      <w:r w:rsidR="00C6576E">
        <w:rPr>
          <w:rFonts w:eastAsiaTheme="minorEastAsia"/>
        </w:rPr>
        <w:t xml:space="preserve"> is the Jacobian of the warp</w:t>
      </w:r>
      <w:r w:rsidR="00CA31D8">
        <w:rPr>
          <w:rFonts w:eastAsiaTheme="minorEastAsia"/>
        </w:rPr>
        <w:t>ing function</w:t>
      </w:r>
      <w:r w:rsidR="00E14B3C">
        <w:rPr>
          <w:rFonts w:eastAsiaTheme="minorEastAsia"/>
        </w:rPr>
        <w:t xml:space="preserve">. </w:t>
      </w:r>
    </w:p>
    <w:p w14:paraId="3444ACD2" w14:textId="62A27BE7" w:rsidR="006121AB" w:rsidRDefault="006121AB" w:rsidP="0054358F">
      <w:r>
        <w:t>A</w:t>
      </w:r>
      <w:r w:rsidR="00126B9E">
        <w:t xml:space="preserve">n example of a RealNVP architecture learning </w:t>
      </w:r>
      <w:r w:rsidR="009079F5">
        <w:t xml:space="preserve">to map between a crescent moon distribution primary space and a </w:t>
      </w:r>
      <w:r w:rsidR="004546F2">
        <w:t>2D multivariate gaussian is presented below.</w:t>
      </w:r>
    </w:p>
    <w:p w14:paraId="36A28135" w14:textId="77777777" w:rsidR="00DF5331" w:rsidRDefault="00DF5331" w:rsidP="00DF5331">
      <w:pPr>
        <w:keepNext/>
        <w:jc w:val="center"/>
      </w:pPr>
      <w:r>
        <w:rPr>
          <w:noProof/>
        </w:rPr>
        <w:drawing>
          <wp:inline distT="0" distB="0" distL="0" distR="0" wp14:anchorId="2832A3DF" wp14:editId="39C56CB7">
            <wp:extent cx="3543300" cy="2457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43300" cy="2457450"/>
                    </a:xfrm>
                    <a:prstGeom prst="rect">
                      <a:avLst/>
                    </a:prstGeom>
                  </pic:spPr>
                </pic:pic>
              </a:graphicData>
            </a:graphic>
          </wp:inline>
        </w:drawing>
      </w:r>
    </w:p>
    <w:p w14:paraId="3EF0E085" w14:textId="347CBD66" w:rsidR="00661B5D" w:rsidRDefault="00DF5331" w:rsidP="00DF5331">
      <w:pPr>
        <w:pStyle w:val="Caption"/>
      </w:pPr>
      <w:r>
        <w:t xml:space="preserve">Figure </w:t>
      </w:r>
      <w:r w:rsidR="009050C7">
        <w:rPr>
          <w:noProof/>
        </w:rPr>
        <w:fldChar w:fldCharType="begin"/>
      </w:r>
      <w:r w:rsidR="009050C7">
        <w:rPr>
          <w:noProof/>
        </w:rPr>
        <w:instrText xml:space="preserve"> SEQ Figure \* ARABIC </w:instrText>
      </w:r>
      <w:r w:rsidR="009050C7">
        <w:rPr>
          <w:noProof/>
        </w:rPr>
        <w:fldChar w:fldCharType="separate"/>
      </w:r>
      <w:r w:rsidR="0060605A">
        <w:rPr>
          <w:noProof/>
        </w:rPr>
        <w:t>8</w:t>
      </w:r>
      <w:r w:rsidR="009050C7">
        <w:rPr>
          <w:noProof/>
        </w:rPr>
        <w:fldChar w:fldCharType="end"/>
      </w:r>
      <w:r>
        <w:t xml:space="preserve">: </w:t>
      </w:r>
      <w:r w:rsidR="006726E9">
        <w:t>Samples are generated according a distribution</w:t>
      </w:r>
      <w:r w:rsidR="004D4738">
        <w:t xml:space="preserve"> (left, red) in the primary space</w:t>
      </w:r>
      <w:r w:rsidR="006726E9">
        <w:t xml:space="preserve"> and mapped to the latent space</w:t>
      </w:r>
      <w:r w:rsidR="004D4738">
        <w:t xml:space="preserve"> (right, blue)</w:t>
      </w:r>
      <w:r w:rsidR="006726E9">
        <w:t xml:space="preserve"> by the RealNVP network</w:t>
      </w:r>
      <w:r w:rsidR="00E11204">
        <w:t xml:space="preserve">. The network is trained to </w:t>
      </w:r>
      <w:r w:rsidR="00222390">
        <w:t xml:space="preserve">map the values from the primary space </w:t>
      </w:r>
      <w:r w:rsidR="005363B5">
        <w:t>in such a way that the probability of the sum over all samples is maximized in the latent space</w:t>
      </w:r>
      <w:r w:rsidR="00AA2903">
        <w:t xml:space="preserve"> given a prior distribution (Gaussian with zero mean and </w:t>
      </w:r>
      <w:r w:rsidR="006753DC">
        <w:t>identity covariance matrix</w:t>
      </w:r>
      <w:r w:rsidR="00AA2903">
        <w:t xml:space="preserve"> in this example)</w:t>
      </w:r>
    </w:p>
    <w:p w14:paraId="71DDBAEC" w14:textId="77777777" w:rsidR="0012360F" w:rsidRDefault="00E11204" w:rsidP="0012360F">
      <w:pPr>
        <w:keepNext/>
        <w:jc w:val="center"/>
      </w:pPr>
      <w:r>
        <w:rPr>
          <w:noProof/>
        </w:rPr>
        <w:lastRenderedPageBreak/>
        <w:drawing>
          <wp:inline distT="0" distB="0" distL="0" distR="0" wp14:anchorId="54C7A00E" wp14:editId="09542A88">
            <wp:extent cx="3552825" cy="2533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2825" cy="2533650"/>
                    </a:xfrm>
                    <a:prstGeom prst="rect">
                      <a:avLst/>
                    </a:prstGeom>
                  </pic:spPr>
                </pic:pic>
              </a:graphicData>
            </a:graphic>
          </wp:inline>
        </w:drawing>
      </w:r>
    </w:p>
    <w:p w14:paraId="693152FC" w14:textId="669024C1" w:rsidR="004D4738" w:rsidRPr="004D4738" w:rsidRDefault="0012360F" w:rsidP="0012360F">
      <w:pPr>
        <w:pStyle w:val="Caption"/>
      </w:pPr>
      <w:r>
        <w:t xml:space="preserve">Figure </w:t>
      </w:r>
      <w:r w:rsidR="009050C7">
        <w:rPr>
          <w:noProof/>
        </w:rPr>
        <w:fldChar w:fldCharType="begin"/>
      </w:r>
      <w:r w:rsidR="009050C7">
        <w:rPr>
          <w:noProof/>
        </w:rPr>
        <w:instrText xml:space="preserve"> SEQ Figure \* ARABIC </w:instrText>
      </w:r>
      <w:r w:rsidR="009050C7">
        <w:rPr>
          <w:noProof/>
        </w:rPr>
        <w:fldChar w:fldCharType="separate"/>
      </w:r>
      <w:r w:rsidR="0060605A">
        <w:rPr>
          <w:noProof/>
        </w:rPr>
        <w:t>9</w:t>
      </w:r>
      <w:r w:rsidR="009050C7">
        <w:rPr>
          <w:noProof/>
        </w:rPr>
        <w:fldChar w:fldCharType="end"/>
      </w:r>
      <w:r>
        <w:t>: Samples are generated in the latent space</w:t>
      </w:r>
      <w:r w:rsidR="003A4785">
        <w:t xml:space="preserve"> (left, blue) </w:t>
      </w:r>
      <w:r>
        <w:t xml:space="preserve">and mapped to the </w:t>
      </w:r>
      <w:r w:rsidR="003A4785">
        <w:t>primary space (right, red)</w:t>
      </w:r>
      <w:r w:rsidR="004546F2">
        <w:t xml:space="preserve"> using the inverse of the function learned during the training</w:t>
      </w:r>
      <w:r w:rsidR="003A4785">
        <w:t>. The samples in the primary space resemble the distribution the network was trained on.</w:t>
      </w:r>
    </w:p>
    <w:p w14:paraId="2832C759" w14:textId="77777777" w:rsidR="00CA31D8" w:rsidRDefault="00CA31D8">
      <w:pPr>
        <w:spacing w:line="259" w:lineRule="auto"/>
        <w:rPr>
          <w:rFonts w:eastAsiaTheme="majorEastAsia" w:cstheme="majorBidi"/>
          <w:b/>
          <w:sz w:val="40"/>
          <w:szCs w:val="32"/>
        </w:rPr>
      </w:pPr>
      <w:r>
        <w:br w:type="page"/>
      </w:r>
    </w:p>
    <w:p w14:paraId="010BB8FA" w14:textId="67259785" w:rsidR="00966FBA" w:rsidRDefault="006A2980" w:rsidP="00495DCD">
      <w:pPr>
        <w:pStyle w:val="Heading1"/>
      </w:pPr>
      <w:bookmarkStart w:id="15" w:name="_Toc5953299"/>
      <w:r>
        <w:lastRenderedPageBreak/>
        <w:t>Requirements and/or Problem</w:t>
      </w:r>
      <w:bookmarkEnd w:id="15"/>
    </w:p>
    <w:p w14:paraId="56D93A9F" w14:textId="4E1E42B0" w:rsidR="008463D1" w:rsidRDefault="00E55C3E" w:rsidP="00E55C3E">
      <w:r>
        <w:t>One of the main issues</w:t>
      </w:r>
      <w:r w:rsidR="00D03729">
        <w:t xml:space="preserve"> currently</w:t>
      </w:r>
      <w:r>
        <w:t xml:space="preserve"> facing ray tracing is the amount of time it takes to render a scene. Tracing the ray through the 3D scene involves checking if the ray intersects with any object in the scene. This is a very costly operation and is the main reason ray tracing takes significant time. Several acceleration techniques for </w:t>
      </w:r>
      <w:r w:rsidR="008463D1">
        <w:t>minimizing</w:t>
      </w:r>
      <w:r>
        <w:t xml:space="preserve"> this problem exist, such as back face culling and bounding volume hierarchies (BVH). </w:t>
      </w:r>
    </w:p>
    <w:p w14:paraId="2B04D6E1" w14:textId="41D59EDF" w:rsidR="00E55C3E" w:rsidRDefault="00715FCA" w:rsidP="00E55C3E">
      <w:r>
        <w:t>Related to this</w:t>
      </w:r>
      <w:r w:rsidR="00A2167F">
        <w:t xml:space="preserve"> first problem, another issue </w:t>
      </w:r>
      <w:r w:rsidR="00E55C3E">
        <w:t xml:space="preserve">that </w:t>
      </w:r>
      <w:r w:rsidR="00A2167F">
        <w:t xml:space="preserve">causes </w:t>
      </w:r>
      <w:r w:rsidR="00E55C3E">
        <w:t xml:space="preserve">ray traced images take significant time to converge is that </w:t>
      </w:r>
      <w:r w:rsidR="008463D1">
        <w:t xml:space="preserve">it takes many samples for the Monte Carlo integrations to converge to the correct value. Often, paths that </w:t>
      </w:r>
      <w:r>
        <w:t>do not</w:t>
      </w:r>
      <w:r w:rsidR="008463D1">
        <w:t xml:space="preserve"> contribute much to the integral are traced</w:t>
      </w:r>
      <w:r w:rsidR="00A2167F">
        <w:t>, involving the costly retracing operation. Tracing paths with small contributions to the integral results in slower</w:t>
      </w:r>
      <w:r w:rsidR="008463D1">
        <w:t xml:space="preserve"> convergence. </w:t>
      </w:r>
    </w:p>
    <w:p w14:paraId="3B3CBBA3" w14:textId="27AC1751" w:rsidR="00574870" w:rsidRDefault="00574870" w:rsidP="00E55C3E">
      <w:r>
        <w:t>It is desired that this system focuses on indirect illumination. Direct illumination in scenes is handled well by explicit path tracing/next event estimation, while indirect illumination must be calculated using an integral or an approximation. It is also planned for this system to focus on surface illumination. Volumetric effects will not be considered.</w:t>
      </w:r>
    </w:p>
    <w:p w14:paraId="11C9EE41" w14:textId="6CB810DD" w:rsidR="00715FCA" w:rsidRDefault="00E55C3E" w:rsidP="00E55C3E">
      <w:r>
        <w:t>The goal of the system in this work is to speed up the convergence of the rendered image</w:t>
      </w:r>
      <w:r w:rsidR="00A2167F">
        <w:t>, by speeding up the convergence of the Monte Carlo estimator.</w:t>
      </w:r>
      <w:r w:rsidR="00715FCA">
        <w:t xml:space="preserve"> The goal is to</w:t>
      </w:r>
      <w:r>
        <w:t xml:space="preserve"> </w:t>
      </w:r>
      <w:r w:rsidR="00715FCA">
        <w:t>increase</w:t>
      </w:r>
      <w:r>
        <w:t xml:space="preserve"> the </w:t>
      </w:r>
      <w:r w:rsidR="00715FCA">
        <w:t>proportion</w:t>
      </w:r>
      <w:r>
        <w:t xml:space="preserve"> of rays that are traced along paths that contribute significantly to the indirect illumination</w:t>
      </w:r>
      <w:r w:rsidR="008463D1">
        <w:t xml:space="preserve"> at the point of interest</w:t>
      </w:r>
      <w:r>
        <w:t>.</w:t>
      </w:r>
      <w:r w:rsidR="008463D1">
        <w:t xml:space="preserve"> By tracing rays that contribute</w:t>
      </w:r>
      <w:r>
        <w:t xml:space="preserve"> </w:t>
      </w:r>
      <w:r w:rsidR="008463D1">
        <w:t>significantly to the MC integral, the integral will converge faster, resulting in fewer iterations needed to compute the lighting.</w:t>
      </w:r>
    </w:p>
    <w:p w14:paraId="192BD8DC" w14:textId="5BB66B37" w:rsidR="00E55EB4" w:rsidRDefault="008463D1" w:rsidP="00495DCD">
      <w:r>
        <w:t xml:space="preserve">There are </w:t>
      </w:r>
      <w:r w:rsidR="00A2167F">
        <w:t xml:space="preserve">some </w:t>
      </w:r>
      <w:r>
        <w:t xml:space="preserve">constraints </w:t>
      </w:r>
      <w:r w:rsidR="00715FCA">
        <w:t xml:space="preserve">needed for this strategy to offer advantages over simply tracing </w:t>
      </w:r>
      <w:r w:rsidR="00A2167F">
        <w:t>more rays</w:t>
      </w:r>
      <w:r w:rsidR="00715FCA">
        <w:t>.</w:t>
      </w:r>
      <w:r w:rsidR="001C35D6">
        <w:t xml:space="preserve"> </w:t>
      </w:r>
      <w:r w:rsidR="00A2167F">
        <w:t>In order to see a reduction in the time taken to render an image, t</w:t>
      </w:r>
      <w:r>
        <w:t xml:space="preserve">he process for </w:t>
      </w:r>
      <w:r w:rsidR="00A2167F">
        <w:t>choosing a</w:t>
      </w:r>
      <w:r w:rsidR="00715FCA">
        <w:t xml:space="preserve"> </w:t>
      </w:r>
      <w:r w:rsidR="00A2167F">
        <w:t>path</w:t>
      </w:r>
      <w:r w:rsidR="00715FCA">
        <w:t xml:space="preserve"> </w:t>
      </w:r>
      <w:r w:rsidR="00A2167F">
        <w:t xml:space="preserve">with sufficient contribution </w:t>
      </w:r>
      <w:r w:rsidR="00715FCA">
        <w:t xml:space="preserve">should take less time than simply tracing </w:t>
      </w:r>
      <w:r w:rsidR="00A2167F">
        <w:t>more rays</w:t>
      </w:r>
      <w:r w:rsidR="00715FCA">
        <w:t xml:space="preserve">. The system will also have to have a good degree of accuracy, in order to ensure that we are not taking the time to compute or check </w:t>
      </w:r>
      <w:r w:rsidR="00A2167F">
        <w:t xml:space="preserve">for </w:t>
      </w:r>
      <w:r w:rsidR="00715FCA">
        <w:t xml:space="preserve">paths with high contribution, and then tracing the ray only to have a small contribution. </w:t>
      </w:r>
    </w:p>
    <w:p w14:paraId="003C15FE" w14:textId="77777777" w:rsidR="00E55EB4" w:rsidRDefault="00E55EB4">
      <w:pPr>
        <w:spacing w:line="259" w:lineRule="auto"/>
      </w:pPr>
      <w:r>
        <w:br w:type="page"/>
      </w:r>
    </w:p>
    <w:p w14:paraId="3D3C7446" w14:textId="4294D45A" w:rsidR="00E55EB4" w:rsidRDefault="00E55EB4" w:rsidP="00E55EB4">
      <w:pPr>
        <w:pStyle w:val="Heading1"/>
      </w:pPr>
      <w:bookmarkStart w:id="16" w:name="_Toc5953300"/>
      <w:r>
        <w:lastRenderedPageBreak/>
        <w:t>Design and Results</w:t>
      </w:r>
      <w:bookmarkEnd w:id="16"/>
    </w:p>
    <w:p w14:paraId="62A34F38" w14:textId="2345D84E" w:rsidR="008A6257" w:rsidRPr="008A6257" w:rsidRDefault="008A6257" w:rsidP="008A6257">
      <w:pPr>
        <w:pStyle w:val="Heading2"/>
      </w:pPr>
      <w:bookmarkStart w:id="17" w:name="_Toc5953301"/>
      <w:r>
        <w:t>Design</w:t>
      </w:r>
      <w:bookmarkEnd w:id="17"/>
    </w:p>
    <w:p w14:paraId="4D080E56" w14:textId="6F041E95" w:rsidR="00D253C7" w:rsidRDefault="001F2256" w:rsidP="00495DCD">
      <w:pPr>
        <w:rPr>
          <w:rFonts w:eastAsiaTheme="minorEastAsia"/>
        </w:rPr>
      </w:pPr>
      <w:r>
        <w:t xml:space="preserve">This work closely follows the approach taken by Zheng </w:t>
      </w:r>
      <w:r w:rsidR="009313F1">
        <w:t>and Zwicker</w:t>
      </w:r>
      <w:r>
        <w:t xml:space="preserve"> </w:t>
      </w:r>
      <w:r>
        <w:fldChar w:fldCharType="begin"/>
      </w:r>
      <w:r w:rsidR="008E031A">
        <w:instrText xml:space="preserve"> ADDIN EN.CITE &lt;EndNote&gt;&lt;Cite&gt;&lt;Author&gt;Zheng&lt;/Author&gt;&lt;Year&gt;2018&lt;/Year&gt;&lt;RecNum&gt;19&lt;/RecNum&gt;&lt;DisplayText&gt;[8]&lt;/DisplayText&gt;&lt;record&gt;&lt;rec-number&gt;19&lt;/rec-number&gt;&lt;foreign-keys&gt;&lt;key app="EN" db-id="rdsvtvtwztwaawev0pqxxwsnaevwvxxf2xa5" timestamp="1543674932"&gt;19&lt;/key&gt;&lt;/foreign-keys&gt;&lt;ref-type name="Journal Article"&gt;17&lt;/ref-type&gt;&lt;contributors&gt;&lt;authors&gt;&lt;author&gt;Zheng, Quan&lt;/author&gt;&lt;author&gt;Zwicker, Matthias %J arXiv preprint arXiv:.07840&lt;/author&gt;&lt;/authors&gt;&lt;/contributors&gt;&lt;titles&gt;&lt;title&gt;Learning to importance sample in primary sample space&lt;/title&gt;&lt;/titles&gt;&lt;dates&gt;&lt;year&gt;2018&lt;/year&gt;&lt;/dates&gt;&lt;urls&gt;&lt;/urls&gt;&lt;/record&gt;&lt;/Cite&gt;&lt;/EndNote&gt;</w:instrText>
      </w:r>
      <w:r>
        <w:fldChar w:fldCharType="separate"/>
      </w:r>
      <w:r w:rsidR="008E031A">
        <w:rPr>
          <w:noProof/>
        </w:rPr>
        <w:t>[8]</w:t>
      </w:r>
      <w:r>
        <w:fldChar w:fldCharType="end"/>
      </w:r>
      <w:r>
        <w:t>, but with some important differences</w:t>
      </w:r>
      <w:r w:rsidR="00A3535E">
        <w:t xml:space="preserve">. </w:t>
      </w:r>
      <w:r w:rsidR="008028DD">
        <w:t>In the</w:t>
      </w:r>
      <w:r w:rsidR="00A3535E">
        <w:t xml:space="preserve"> Zheng work, the</w:t>
      </w:r>
      <w:r w:rsidR="0035268B">
        <w:t xml:space="preserve"> operation performed by the </w:t>
      </w:r>
      <w:r w:rsidR="00A3535E">
        <w:t xml:space="preserve">neural network architecture </w:t>
      </w:r>
      <w:r w:rsidR="0035268B">
        <w:t xml:space="preserve">was </w:t>
      </w:r>
      <w:r w:rsidR="00FD1B2E">
        <w:t xml:space="preserve">viewed as mapping </w:t>
      </w:r>
      <w:r w:rsidR="008E6325">
        <w:t xml:space="preserve">a sample from a </w:t>
      </w:r>
      <m:oMath>
        <m:r>
          <w:rPr>
            <w:rFonts w:ascii="Cambria Math" w:hAnsi="Cambria Math"/>
          </w:rPr>
          <m:t>2k+1</m:t>
        </m:r>
      </m:oMath>
      <w:r w:rsidR="00A32B94">
        <w:t xml:space="preserve"> </w:t>
      </w:r>
      <w:r w:rsidR="008E6325">
        <w:t xml:space="preserve">unit hypercube onto itself </w:t>
      </w:r>
      <w:r w:rsidR="0071010C">
        <w:t>non-linearly</w:t>
      </w:r>
      <w:r w:rsidR="00A32B94">
        <w:t xml:space="preserve">, where </w:t>
      </w:r>
      <m:oMath>
        <m:r>
          <w:rPr>
            <w:rFonts w:ascii="Cambria Math" w:hAnsi="Cambria Math"/>
          </w:rPr>
          <m:t>k</m:t>
        </m:r>
      </m:oMath>
      <w:r w:rsidR="00A32B94">
        <w:rPr>
          <w:rFonts w:eastAsiaTheme="minorEastAsia"/>
        </w:rPr>
        <w:t xml:space="preserve"> represents the number of </w:t>
      </w:r>
      <w:r w:rsidR="0019169D">
        <w:rPr>
          <w:rFonts w:eastAsiaTheme="minorEastAsia"/>
        </w:rPr>
        <w:t>bounces the light path takes</w:t>
      </w:r>
      <w:r w:rsidR="008028DD">
        <w:rPr>
          <w:rFonts w:eastAsiaTheme="minorEastAsia"/>
        </w:rPr>
        <w:t xml:space="preserve"> in the scene. </w:t>
      </w:r>
      <w:r w:rsidR="00394D3A">
        <w:rPr>
          <w:rFonts w:eastAsiaTheme="minorEastAsia"/>
        </w:rPr>
        <w:t xml:space="preserve">Essentially, the prior distribution in the latent space is a </w:t>
      </w:r>
      <m:oMath>
        <m:r>
          <w:rPr>
            <w:rFonts w:ascii="Cambria Math" w:hAnsi="Cambria Math"/>
          </w:rPr>
          <m:t>2k+1</m:t>
        </m:r>
      </m:oMath>
      <w:r w:rsidR="00394D3A">
        <w:t xml:space="preserve"> unit hypercube, which maps to a </w:t>
      </w:r>
      <w:r w:rsidR="00435F2C">
        <w:t xml:space="preserve">primary space that is also </w:t>
      </w:r>
      <w:r w:rsidR="00435F2C">
        <w:rPr>
          <w:rFonts w:eastAsiaTheme="minorEastAsia"/>
        </w:rPr>
        <w:t xml:space="preserve">a </w:t>
      </w:r>
      <m:oMath>
        <m:r>
          <w:rPr>
            <w:rFonts w:ascii="Cambria Math" w:hAnsi="Cambria Math"/>
          </w:rPr>
          <m:t>2k+1</m:t>
        </m:r>
      </m:oMath>
      <w:r w:rsidR="00435F2C">
        <w:t xml:space="preserve"> unit hypercube. </w:t>
      </w:r>
    </w:p>
    <w:p w14:paraId="7B30FF88" w14:textId="690076DF" w:rsidR="00A3535E" w:rsidRDefault="008028DD" w:rsidP="00495DCD">
      <w:pPr>
        <w:rPr>
          <w:rFonts w:eastAsiaTheme="minorEastAsia"/>
        </w:rPr>
      </w:pPr>
      <w:r>
        <w:rPr>
          <w:rFonts w:eastAsiaTheme="minorEastAsia"/>
        </w:rPr>
        <w:t xml:space="preserve">In this paper, </w:t>
      </w:r>
      <w:r w:rsidR="00435F2C">
        <w:rPr>
          <w:rFonts w:eastAsiaTheme="minorEastAsia"/>
        </w:rPr>
        <w:t xml:space="preserve">the mapping is from a </w:t>
      </w:r>
      <m:oMath>
        <m:r>
          <w:rPr>
            <w:rFonts w:ascii="Cambria Math" w:eastAsiaTheme="minorEastAsia" w:hAnsi="Cambria Math"/>
          </w:rPr>
          <m:t>2k+1</m:t>
        </m:r>
      </m:oMath>
      <w:r w:rsidR="00182506">
        <w:rPr>
          <w:rFonts w:eastAsiaTheme="minorEastAsia"/>
        </w:rPr>
        <w:t xml:space="preserve"> multivariate gaussian </w:t>
      </w:r>
      <w:r w:rsidR="003B1CFD">
        <w:rPr>
          <w:rFonts w:eastAsiaTheme="minorEastAsia"/>
        </w:rPr>
        <w:t xml:space="preserve">that has an </w:t>
      </w:r>
      <w:r w:rsidR="00612986">
        <w:rPr>
          <w:rFonts w:eastAsiaTheme="minorEastAsia"/>
        </w:rPr>
        <w:t>mean</w:t>
      </w:r>
      <w:r w:rsidR="003B1CFD">
        <w:rPr>
          <w:rFonts w:eastAsiaTheme="minorEastAsia"/>
        </w:rPr>
        <w:t xml:space="preserve"> of</w:t>
      </w:r>
      <w:r w:rsidR="000F49DA">
        <w:rPr>
          <w:rFonts w:eastAsiaTheme="minorEastAsia"/>
        </w:rPr>
        <w:t xml:space="preserve"> </w:t>
      </w:r>
      <w:r w:rsidR="00612986">
        <w:rPr>
          <w:rFonts w:eastAsiaTheme="minorEastAsia"/>
        </w:rPr>
        <w:t xml:space="preserve">zero </w:t>
      </w:r>
      <w:r w:rsidR="003B1CFD">
        <w:rPr>
          <w:rFonts w:eastAsiaTheme="minorEastAsia"/>
        </w:rPr>
        <w:t xml:space="preserve">and </w:t>
      </w:r>
      <w:r w:rsidR="000F49DA">
        <w:rPr>
          <w:rFonts w:eastAsiaTheme="minorEastAsia"/>
        </w:rPr>
        <w:t xml:space="preserve">all the dimensions are independent. </w:t>
      </w:r>
      <w:r w:rsidR="003E23CC">
        <w:rPr>
          <w:rFonts w:eastAsiaTheme="minorEastAsia"/>
        </w:rPr>
        <w:t xml:space="preserve"> This was </w:t>
      </w:r>
      <w:r w:rsidR="000F49DA">
        <w:rPr>
          <w:rFonts w:eastAsiaTheme="minorEastAsia"/>
        </w:rPr>
        <w:t xml:space="preserve">done because it was found during </w:t>
      </w:r>
      <w:r w:rsidR="002D4B86">
        <w:rPr>
          <w:rFonts w:eastAsiaTheme="minorEastAsia"/>
        </w:rPr>
        <w:t xml:space="preserve">some </w:t>
      </w:r>
      <w:r w:rsidR="003E23CC">
        <w:rPr>
          <w:rFonts w:eastAsiaTheme="minorEastAsia"/>
        </w:rPr>
        <w:t xml:space="preserve">initial experiments </w:t>
      </w:r>
      <w:r w:rsidR="002D4B86">
        <w:rPr>
          <w:rFonts w:eastAsiaTheme="minorEastAsia"/>
        </w:rPr>
        <w:t xml:space="preserve">with the RealNVP architecture </w:t>
      </w:r>
      <w:r w:rsidR="003E23CC">
        <w:rPr>
          <w:rFonts w:eastAsiaTheme="minorEastAsia"/>
        </w:rPr>
        <w:t xml:space="preserve">that training the </w:t>
      </w:r>
      <w:r w:rsidR="002D4B86">
        <w:rPr>
          <w:rFonts w:eastAsiaTheme="minorEastAsia"/>
        </w:rPr>
        <w:t xml:space="preserve">network while using </w:t>
      </w:r>
      <w:r w:rsidR="00737379">
        <w:rPr>
          <w:rFonts w:eastAsiaTheme="minorEastAsia"/>
        </w:rPr>
        <w:t xml:space="preserve">a </w:t>
      </w:r>
      <m:oMath>
        <m:r>
          <w:rPr>
            <w:rFonts w:ascii="Cambria Math" w:hAnsi="Cambria Math"/>
          </w:rPr>
          <m:t>2k+1</m:t>
        </m:r>
      </m:oMath>
      <w:r w:rsidR="00737379">
        <w:t xml:space="preserve"> unit hypercube</w:t>
      </w:r>
      <w:r w:rsidR="00E97D5A">
        <w:t xml:space="preserve"> as the prior distribution</w:t>
      </w:r>
      <w:r w:rsidR="00737379">
        <w:t xml:space="preserve"> was difficult </w:t>
      </w:r>
      <w:r w:rsidR="00FE7E53">
        <w:t>because</w:t>
      </w:r>
      <w:r w:rsidR="00F77A5E">
        <w:t xml:space="preserve"> this distribution does not have full </w:t>
      </w:r>
      <w:r w:rsidR="0064230F">
        <w:t xml:space="preserve">support in the </w:t>
      </w:r>
      <m:oMath>
        <m:r>
          <w:rPr>
            <w:rFonts w:ascii="Cambria Math" w:hAnsi="Cambria Math"/>
          </w:rPr>
          <m:t xml:space="preserve">2k+1 </m:t>
        </m:r>
      </m:oMath>
      <w:r w:rsidR="0064230F">
        <w:rPr>
          <w:rFonts w:eastAsiaTheme="minorEastAsia"/>
        </w:rPr>
        <w:t>space</w:t>
      </w:r>
      <w:r w:rsidR="00E97D5A">
        <w:rPr>
          <w:rFonts w:eastAsiaTheme="minorEastAsia"/>
        </w:rPr>
        <w:t>.</w:t>
      </w:r>
      <w:r w:rsidR="00D01CF0">
        <w:rPr>
          <w:rFonts w:eastAsiaTheme="minorEastAsia"/>
        </w:rPr>
        <w:t xml:space="preserve"> The issue arose when the network tried to map values to </w:t>
      </w:r>
      <w:r w:rsidR="00417AC4">
        <w:rPr>
          <w:rFonts w:eastAsiaTheme="minorEastAsia"/>
        </w:rPr>
        <w:t xml:space="preserve">outside the hypercube during training, which </w:t>
      </w:r>
      <w:r w:rsidR="00904F5B">
        <w:rPr>
          <w:rFonts w:eastAsiaTheme="minorEastAsia"/>
        </w:rPr>
        <w:t xml:space="preserve">resulted in </w:t>
      </w:r>
      <w:r w:rsidR="006B7F98">
        <w:rPr>
          <w:rFonts w:eastAsiaTheme="minorEastAsia"/>
        </w:rPr>
        <w:t xml:space="preserve">issues </w:t>
      </w:r>
      <w:r w:rsidR="00995051">
        <w:rPr>
          <w:rFonts w:eastAsiaTheme="minorEastAsia"/>
        </w:rPr>
        <w:t>when calculating the gradient for updating the parameters of the network.</w:t>
      </w:r>
      <w:r w:rsidR="00E97D5A">
        <w:rPr>
          <w:rFonts w:eastAsiaTheme="minorEastAsia"/>
        </w:rPr>
        <w:t xml:space="preserve"> It </w:t>
      </w:r>
      <w:r w:rsidR="00FE7E53">
        <w:rPr>
          <w:rFonts w:eastAsiaTheme="minorEastAsia"/>
        </w:rPr>
        <w:t xml:space="preserve">was not determined how Zheng </w:t>
      </w:r>
      <w:r w:rsidR="00232964">
        <w:rPr>
          <w:rFonts w:eastAsiaTheme="minorEastAsia"/>
        </w:rPr>
        <w:t>and Zwicker</w:t>
      </w:r>
      <w:r w:rsidR="00FE7E53">
        <w:rPr>
          <w:rFonts w:eastAsiaTheme="minorEastAsia"/>
        </w:rPr>
        <w:t xml:space="preserve"> overcame this difficulty.</w:t>
      </w:r>
      <w:r w:rsidR="00995051">
        <w:rPr>
          <w:rFonts w:eastAsiaTheme="minorEastAsia"/>
        </w:rPr>
        <w:t xml:space="preserve"> Additionally, this change also b</w:t>
      </w:r>
      <w:r w:rsidR="00B14566">
        <w:rPr>
          <w:rFonts w:eastAsiaTheme="minorEastAsia"/>
        </w:rPr>
        <w:t xml:space="preserve">rought the RealNVP model used here more </w:t>
      </w:r>
      <w:r w:rsidR="00DD0EFD">
        <w:rPr>
          <w:rFonts w:eastAsiaTheme="minorEastAsia"/>
        </w:rPr>
        <w:t xml:space="preserve">in line with the </w:t>
      </w:r>
      <w:r w:rsidR="001D19C6">
        <w:rPr>
          <w:rFonts w:eastAsiaTheme="minorEastAsia"/>
        </w:rPr>
        <w:t>implementation</w:t>
      </w:r>
      <w:r w:rsidR="00D87A28">
        <w:rPr>
          <w:rFonts w:eastAsiaTheme="minorEastAsia"/>
        </w:rPr>
        <w:t xml:space="preserve"> of the authors who originally described the RealNVP</w:t>
      </w:r>
      <w:r w:rsidR="001D19C6">
        <w:rPr>
          <w:rFonts w:eastAsiaTheme="minorEastAsia"/>
        </w:rPr>
        <w:t xml:space="preserve">, who also used a gaussian </w:t>
      </w:r>
      <w:r w:rsidR="00C95FA7">
        <w:rPr>
          <w:rFonts w:eastAsiaTheme="minorEastAsia"/>
        </w:rPr>
        <w:t>to represent</w:t>
      </w:r>
      <w:r w:rsidR="00475941">
        <w:rPr>
          <w:rFonts w:eastAsiaTheme="minorEastAsia"/>
        </w:rPr>
        <w:t xml:space="preserve"> their latent space.</w:t>
      </w:r>
    </w:p>
    <w:p w14:paraId="6EEFA594" w14:textId="22ED6A81" w:rsidR="009425DA" w:rsidRDefault="008E031A" w:rsidP="008E031A">
      <w:pPr>
        <w:rPr>
          <w:rFonts w:eastAsiaTheme="minorEastAsia"/>
        </w:rPr>
      </w:pPr>
      <w:r>
        <w:t xml:space="preserve">The work this semester started out by modifying the PBRT-V3 renderer </w:t>
      </w:r>
      <w:r>
        <w:fldChar w:fldCharType="begin"/>
      </w:r>
      <w:r>
        <w:instrText xml:space="preserve"> ADDIN EN.CITE &lt;EndNote&gt;&lt;Cite&gt;&lt;Author&gt;Pharr&lt;/Author&gt;&lt;Year&gt;2017&lt;/Year&gt;&lt;RecNum&gt;24&lt;/RecNum&gt;&lt;DisplayText&gt;[9]&lt;/DisplayText&gt;&lt;record&gt;&lt;rec-number&gt;24&lt;/rec-number&gt;&lt;foreign-keys&gt;&lt;key app="EN" db-id="rdsvtvtwztwaawev0pqxxwsnaevwvxxf2xa5" timestamp="1553199150"&gt;24&lt;/key&gt;&lt;/foreign-keys&gt;&lt;ref-type name="Electronic Book"&gt;44&lt;/ref-type&gt;&lt;contributors&gt;&lt;authors&gt;&lt;author&gt;Pharr, Matt&lt;/author&gt;&lt;author&gt;Humphreys, Greg Ph D.&lt;/author&gt;&lt;author&gt;Jakob, Wenzel&lt;/author&gt;&lt;/authors&gt;&lt;/contributors&gt;&lt;titles&gt;&lt;title&gt;Physically based rendering : from theory to implementation&lt;/title&gt;&lt;/titles&gt;&lt;num-vols&gt;1 online resource (1 volume) : illustrations&lt;/num-vols&gt;&lt;edition&gt;Third edition.&lt;/edition&gt;&lt;dates&gt;&lt;year&gt;2017&lt;/year&gt;&lt;/dates&gt;&lt;pub-location&gt;Cambridge, MA&lt;/pub-location&gt;&lt;publisher&gt;Morgan Kaufmann&lt;/publisher&gt;&lt;isbn&gt;9780128007099 0128007095 0128006455 9780128006450&lt;/isbn&gt;&lt;urls&gt;&lt;related-urls&gt;&lt;url&gt;http://www.myilibrary.com?id=958343&lt;/url&gt;&lt;/related-urls&gt;&lt;/urls&gt;&lt;remote-database-name&gt;WorldCat&lt;/remote-database-name&gt;&lt;language&gt;English&lt;/language&gt;&lt;/record&gt;&lt;/Cite&gt;&lt;/EndNote&gt;</w:instrText>
      </w:r>
      <w:r>
        <w:fldChar w:fldCharType="separate"/>
      </w:r>
      <w:r>
        <w:rPr>
          <w:noProof/>
        </w:rPr>
        <w:t>[9]</w:t>
      </w:r>
      <w:r>
        <w:fldChar w:fldCharType="end"/>
      </w:r>
      <w:r w:rsidR="00584E39">
        <w:t xml:space="preserve"> to render a scene given samples in primary path space</w:t>
      </w:r>
      <w:r>
        <w:t>.</w:t>
      </w:r>
      <w:r w:rsidR="00375E59">
        <w:t xml:space="preserve"> This involves </w:t>
      </w:r>
      <w:r w:rsidR="004D1F64">
        <w:t xml:space="preserve">generating an array of samples in a </w:t>
      </w:r>
      <m:oMath>
        <m:r>
          <w:rPr>
            <w:rFonts w:ascii="Cambria Math" w:hAnsi="Cambria Math"/>
          </w:rPr>
          <m:t>2k+1</m:t>
        </m:r>
      </m:oMath>
      <w:r w:rsidR="004D1F64">
        <w:rPr>
          <w:rFonts w:eastAsiaTheme="minorEastAsia"/>
        </w:rPr>
        <w:t xml:space="preserve"> </w:t>
      </w:r>
      <w:r w:rsidR="007B07EA">
        <w:rPr>
          <w:rFonts w:eastAsiaTheme="minorEastAsia"/>
        </w:rPr>
        <w:t xml:space="preserve">unit </w:t>
      </w:r>
      <w:r w:rsidR="004D1F64">
        <w:rPr>
          <w:rFonts w:eastAsiaTheme="minorEastAsia"/>
        </w:rPr>
        <w:t>hypercube</w:t>
      </w:r>
      <w:r w:rsidR="007B07EA">
        <w:rPr>
          <w:rFonts w:eastAsiaTheme="minorEastAsia"/>
        </w:rPr>
        <w:t xml:space="preserve">, and then using these values to parametrize the directions of the rays traced in the scene, as well as the final direct connection to a light source. </w:t>
      </w:r>
      <w:r w:rsidR="002A2E57">
        <w:rPr>
          <w:rFonts w:eastAsiaTheme="minorEastAsia"/>
        </w:rPr>
        <w:t xml:space="preserve">The parameter </w:t>
      </w:r>
      <m:oMath>
        <m:r>
          <w:rPr>
            <w:rFonts w:ascii="Cambria Math" w:eastAsiaTheme="minorEastAsia" w:hAnsi="Cambria Math"/>
          </w:rPr>
          <m:t>k</m:t>
        </m:r>
      </m:oMath>
      <w:r w:rsidR="002A2E57">
        <w:rPr>
          <w:rFonts w:eastAsiaTheme="minorEastAsia"/>
        </w:rPr>
        <w:t xml:space="preserve"> represents the maximum number of </w:t>
      </w:r>
      <w:r w:rsidR="00D26D12">
        <w:rPr>
          <w:rFonts w:eastAsiaTheme="minorEastAsia"/>
        </w:rPr>
        <w:t>bounces a light path</w:t>
      </w:r>
      <w:r w:rsidR="00B93071">
        <w:rPr>
          <w:rFonts w:eastAsiaTheme="minorEastAsia"/>
        </w:rPr>
        <w:t>.</w:t>
      </w:r>
      <w:r w:rsidR="00D26D12">
        <w:rPr>
          <w:rFonts w:eastAsiaTheme="minorEastAsia"/>
        </w:rPr>
        <w:t xml:space="preserve"> </w:t>
      </w:r>
      <w:r w:rsidR="007B07EA">
        <w:rPr>
          <w:rFonts w:eastAsiaTheme="minorEastAsia"/>
        </w:rPr>
        <w:t xml:space="preserve">In this work, </w:t>
      </w:r>
      <w:r w:rsidR="00D26D12">
        <w:rPr>
          <w:rFonts w:eastAsiaTheme="minorEastAsia"/>
        </w:rPr>
        <w:t xml:space="preserve">we use </w:t>
      </w:r>
      <m:oMath>
        <m:r>
          <w:rPr>
            <w:rFonts w:ascii="Cambria Math" w:eastAsiaTheme="minorEastAsia" w:hAnsi="Cambria Math"/>
          </w:rPr>
          <m:t>k=2</m:t>
        </m:r>
      </m:oMath>
      <w:r w:rsidR="00126E68">
        <w:rPr>
          <w:rFonts w:eastAsiaTheme="minorEastAsia"/>
        </w:rPr>
        <w:t xml:space="preserve"> because this </w:t>
      </w:r>
      <w:r w:rsidR="009300AA">
        <w:rPr>
          <w:rFonts w:eastAsiaTheme="minorEastAsia"/>
        </w:rPr>
        <w:t>describes</w:t>
      </w:r>
      <w:r w:rsidR="00126E68">
        <w:rPr>
          <w:rFonts w:eastAsiaTheme="minorEastAsia"/>
        </w:rPr>
        <w:t xml:space="preserve"> the light paths that contribute the most indirect lighting to a scene</w:t>
      </w:r>
      <w:r w:rsidR="0067584A">
        <w:rPr>
          <w:rFonts w:eastAsiaTheme="minorEastAsia"/>
        </w:rPr>
        <w:t xml:space="preserve">, and </w:t>
      </w:r>
      <w:r w:rsidR="00A70942">
        <w:rPr>
          <w:rFonts w:eastAsiaTheme="minorEastAsia"/>
        </w:rPr>
        <w:t>are</w:t>
      </w:r>
      <w:r w:rsidR="0067584A">
        <w:rPr>
          <w:rFonts w:eastAsiaTheme="minorEastAsia"/>
        </w:rPr>
        <w:t xml:space="preserve"> therefore important to the quality of the final image</w:t>
      </w:r>
      <w:r w:rsidR="00190052">
        <w:rPr>
          <w:rFonts w:eastAsiaTheme="minorEastAsia"/>
        </w:rPr>
        <w:t>. These paths can be challenging to find when</w:t>
      </w:r>
      <w:r w:rsidR="004651F7">
        <w:rPr>
          <w:rFonts w:eastAsiaTheme="minorEastAsia"/>
        </w:rPr>
        <w:t xml:space="preserve"> tracing rays randomly.</w:t>
      </w:r>
      <w:r w:rsidR="00D26D12">
        <w:rPr>
          <w:rFonts w:eastAsiaTheme="minorEastAsia"/>
        </w:rPr>
        <w:t xml:space="preserve"> </w:t>
      </w:r>
      <w:r w:rsidR="00277ACF">
        <w:rPr>
          <w:rFonts w:eastAsiaTheme="minorEastAsia"/>
        </w:rPr>
        <w:t>The</w:t>
      </w:r>
      <w:r w:rsidR="00662F60">
        <w:rPr>
          <w:rFonts w:eastAsiaTheme="minorEastAsia"/>
        </w:rPr>
        <w:t xml:space="preserve"> objective </w:t>
      </w:r>
      <w:r w:rsidR="00277ACF">
        <w:rPr>
          <w:rFonts w:eastAsiaTheme="minorEastAsia"/>
        </w:rPr>
        <w:t xml:space="preserve">is to have </w:t>
      </w:r>
      <w:r w:rsidR="009B4BBA">
        <w:rPr>
          <w:rFonts w:eastAsiaTheme="minorEastAsia"/>
        </w:rPr>
        <w:t xml:space="preserve">the RealNVP network generate this </w:t>
      </w:r>
      <m:oMath>
        <m:r>
          <w:rPr>
            <w:rFonts w:ascii="Cambria Math" w:eastAsiaTheme="minorEastAsia" w:hAnsi="Cambria Math"/>
          </w:rPr>
          <m:t>2k+1</m:t>
        </m:r>
      </m:oMath>
      <w:r w:rsidR="004651F7">
        <w:rPr>
          <w:rFonts w:eastAsiaTheme="minorEastAsia"/>
        </w:rPr>
        <w:t xml:space="preserve"> </w:t>
      </w:r>
      <w:r w:rsidR="009B4BBA">
        <w:rPr>
          <w:rFonts w:eastAsiaTheme="minorEastAsia"/>
        </w:rPr>
        <w:t xml:space="preserve">sample, which </w:t>
      </w:r>
      <w:r w:rsidR="00E33701">
        <w:rPr>
          <w:rFonts w:eastAsiaTheme="minorEastAsia"/>
        </w:rPr>
        <w:t xml:space="preserve">should have a higher chance of contributing </w:t>
      </w:r>
      <w:r w:rsidR="00D56485">
        <w:rPr>
          <w:rFonts w:eastAsiaTheme="minorEastAsia"/>
        </w:rPr>
        <w:t xml:space="preserve">light to the output image than if the numbers were simply chosen randomly. </w:t>
      </w:r>
    </w:p>
    <w:p w14:paraId="053B9A91" w14:textId="0DDEEB74" w:rsidR="00E25745" w:rsidRDefault="00DC156A" w:rsidP="008E031A">
      <w:r>
        <w:t xml:space="preserve">The work then shifted to implementing the </w:t>
      </w:r>
      <w:r w:rsidR="00775FB8">
        <w:t>RealNVP neural network.</w:t>
      </w:r>
      <w:r w:rsidR="00E25745">
        <w:t xml:space="preserve"> The code for this was first </w:t>
      </w:r>
      <w:r w:rsidR="00A838C5">
        <w:t>experimented with by implementing it in Python</w:t>
      </w:r>
      <w:r w:rsidR="002958C8">
        <w:t xml:space="preserve"> and testing it on synthetic data</w:t>
      </w:r>
      <w:r w:rsidR="00A838C5">
        <w:t xml:space="preserve">. The construction of the code </w:t>
      </w:r>
      <w:r w:rsidR="00232964">
        <w:t>was based on a minimal working example</w:t>
      </w:r>
      <w:r w:rsidR="00B452DB">
        <w:t xml:space="preserve"> </w:t>
      </w:r>
      <w:r w:rsidR="00B452DB">
        <w:fldChar w:fldCharType="begin"/>
      </w:r>
      <w:r w:rsidR="002133E4">
        <w:instrText xml:space="preserve"> ADDIN EN.CITE &lt;EndNote&gt;&lt;Cite&gt;&lt;Author&gt;Arsenii&lt;/Author&gt;&lt;Year&gt;2018&lt;/Year&gt;&lt;RecNum&gt;25&lt;/RecNum&gt;&lt;DisplayText&gt;[10]&lt;/DisplayText&gt;&lt;record&gt;&lt;rec-number&gt;25&lt;/rec-number&gt;&lt;foreign-keys&gt;&lt;key app="EN" db-id="rdsvtvtwztwaawev0pqxxwsnaevwvxxf2xa5" timestamp="1553548584"&gt;25&lt;/key&gt;&lt;/foreign-keys&gt;&lt;ref-type name="Web Page"&gt;12&lt;/ref-type&gt;&lt;contributors&gt;&lt;authors&gt;&lt;author&gt;Ashukha Arsenii&lt;/author&gt;&lt;/authors&gt;&lt;/contributors&gt;&lt;titles&gt;&lt;title&gt;Real NVP PyTorch a Minimal Working Example&lt;/title&gt;&lt;/titles&gt;&lt;dates&gt;&lt;year&gt;2018&lt;/year&gt;&lt;/dates&gt;&lt;pub-location&gt;GitHub repository&lt;/pub-location&gt;&lt;publisher&gt;Github&lt;/publisher&gt;&lt;urls&gt;&lt;related-urls&gt;&lt;url&gt;https://github.com/ars-ashuha/real-nvp-pytorch&lt;/url&gt;&lt;/related-urls&gt;&lt;/urls&gt;&lt;/record&gt;&lt;/Cite&gt;&lt;/EndNote&gt;</w:instrText>
      </w:r>
      <w:r w:rsidR="00B452DB">
        <w:fldChar w:fldCharType="separate"/>
      </w:r>
      <w:r w:rsidR="00B452DB">
        <w:rPr>
          <w:noProof/>
        </w:rPr>
        <w:t>[10]</w:t>
      </w:r>
      <w:r w:rsidR="00B452DB">
        <w:fldChar w:fldCharType="end"/>
      </w:r>
      <w:r w:rsidR="00232964">
        <w:t>, but was then modified to more closely resemble the network use by Zheng and Zwicker.</w:t>
      </w:r>
    </w:p>
    <w:p w14:paraId="388DEC5F" w14:textId="23545B1D" w:rsidR="00DC156A" w:rsidRDefault="00775FB8" w:rsidP="008E031A">
      <w:r>
        <w:t xml:space="preserve"> It was originally planned to implement </w:t>
      </w:r>
      <w:r w:rsidR="001C0AB1">
        <w:t xml:space="preserve">the network </w:t>
      </w:r>
      <w:r>
        <w:t xml:space="preserve">directly in C++ by making use of </w:t>
      </w:r>
      <w:r w:rsidR="004D40EE">
        <w:t>C++ PyTorch distribution</w:t>
      </w:r>
      <w:r w:rsidR="00DB2199">
        <w:t>, Libtorch</w:t>
      </w:r>
      <w:r w:rsidR="00430530">
        <w:t xml:space="preserve">. </w:t>
      </w:r>
      <w:r w:rsidR="00DB2199">
        <w:t>It was thought that this</w:t>
      </w:r>
      <w:r w:rsidR="00430530">
        <w:t xml:space="preserve"> would make the </w:t>
      </w:r>
      <w:r w:rsidR="00451B5B">
        <w:t>integration</w:t>
      </w:r>
      <w:r w:rsidR="00430530">
        <w:t xml:space="preserve"> with the C++ code used in the PBRT-V3 renderer</w:t>
      </w:r>
      <w:r w:rsidR="00451B5B">
        <w:t xml:space="preserve"> </w:t>
      </w:r>
      <w:r w:rsidR="00015205">
        <w:t>simple</w:t>
      </w:r>
      <w:r w:rsidR="00451B5B">
        <w:t>. However,</w:t>
      </w:r>
      <w:r w:rsidR="00676AD9">
        <w:t xml:space="preserve"> several runtime errors were encountered while</w:t>
      </w:r>
      <w:r w:rsidR="006536F1">
        <w:t xml:space="preserve"> using Libtorch </w:t>
      </w:r>
      <w:r w:rsidR="00676AD9">
        <w:t xml:space="preserve">that </w:t>
      </w:r>
      <w:r w:rsidR="0009048C">
        <w:t xml:space="preserve">were unable to be resolved. It was also discovered that Libtorch lacks several of the </w:t>
      </w:r>
      <w:r w:rsidR="00BC6099">
        <w:t>“quality of life” libraries that are included in the Python version of PyTorch</w:t>
      </w:r>
      <w:r w:rsidR="002E6FFD">
        <w:t>, most notably the</w:t>
      </w:r>
      <w:r w:rsidR="00972608">
        <w:t xml:space="preserve"> distributions</w:t>
      </w:r>
      <w:r w:rsidR="002E6FFD">
        <w:t xml:space="preserve"> library </w:t>
      </w:r>
      <w:r w:rsidR="00972608">
        <w:t xml:space="preserve">which </w:t>
      </w:r>
      <w:r w:rsidR="002E6FFD">
        <w:t>allows for the creation of a multivariate gaussian distribution that can be sampled from</w:t>
      </w:r>
      <w:r w:rsidR="00972608">
        <w:t>.</w:t>
      </w:r>
    </w:p>
    <w:p w14:paraId="4F7EA37D" w14:textId="1134837C" w:rsidR="005718B0" w:rsidRDefault="00972608" w:rsidP="008E031A">
      <w:r>
        <w:t>The</w:t>
      </w:r>
      <w:r w:rsidR="00CB276A">
        <w:t xml:space="preserve"> first</w:t>
      </w:r>
      <w:r>
        <w:t xml:space="preserve"> alternative tried was </w:t>
      </w:r>
      <w:r w:rsidR="00CB276A">
        <w:t xml:space="preserve">to </w:t>
      </w:r>
      <w:r w:rsidR="00FD3B0C">
        <w:t>embed Python code into C++, which could be</w:t>
      </w:r>
      <w:r w:rsidR="005A571D">
        <w:t xml:space="preserve"> used to construct the functions related to the neural network and</w:t>
      </w:r>
      <w:r w:rsidR="00FD3B0C">
        <w:t xml:space="preserve"> executed when needed. This was done successfully, however</w:t>
      </w:r>
      <w:r w:rsidR="00C67C5A">
        <w:t xml:space="preserve"> the</w:t>
      </w:r>
      <w:r w:rsidR="005A571D">
        <w:t xml:space="preserve"> resulting hybrid</w:t>
      </w:r>
      <w:r w:rsidR="00C67C5A">
        <w:t xml:space="preserve"> code was extremely slow </w:t>
      </w:r>
      <w:r w:rsidR="00640109">
        <w:t xml:space="preserve">to the point where it was not practical to use. </w:t>
      </w:r>
      <w:r w:rsidR="00151A53">
        <w:t>The operations involving the neural network were the primary source of the slow down. I</w:t>
      </w:r>
      <w:r w:rsidR="000C466A">
        <w:t xml:space="preserve">t </w:t>
      </w:r>
      <w:r w:rsidR="000329E1">
        <w:t>could possibly</w:t>
      </w:r>
      <w:r w:rsidR="00151A53">
        <w:t xml:space="preserve"> to improve the speed of these operations</w:t>
      </w:r>
      <w:r w:rsidR="000C466A">
        <w:t xml:space="preserve"> to a point where they could be useful</w:t>
      </w:r>
      <w:r w:rsidR="00151A53">
        <w:t xml:space="preserve"> by </w:t>
      </w:r>
      <w:r w:rsidR="00151A53">
        <w:lastRenderedPageBreak/>
        <w:t>loading the neural network</w:t>
      </w:r>
      <w:r w:rsidR="000C466A">
        <w:t xml:space="preserve"> onto a CUDA compatible GPU.</w:t>
      </w:r>
      <w:r w:rsidR="005718B0">
        <w:t xml:space="preserve"> However, this hardware was not available at the time. </w:t>
      </w:r>
    </w:p>
    <w:p w14:paraId="42539A8A" w14:textId="48B9ED0A" w:rsidR="00C95FA7" w:rsidRDefault="005718B0" w:rsidP="008E031A">
      <w:r>
        <w:t xml:space="preserve">The solution </w:t>
      </w:r>
      <w:r w:rsidR="007730AB">
        <w:t>was to divide the code into four distinct sections:</w:t>
      </w:r>
      <w:r w:rsidR="00143154">
        <w:t xml:space="preserve"> training data generation, neural network training, new sample generation, and final rendering using neural network generated </w:t>
      </w:r>
      <w:r w:rsidR="002F2C25">
        <w:t>samples</w:t>
      </w:r>
      <w:r w:rsidR="00143154">
        <w:t xml:space="preserve">. </w:t>
      </w:r>
      <w:r w:rsidR="008A6257">
        <w:t>The training data for a given scene was generated using PBRT-V3</w:t>
      </w:r>
      <w:r w:rsidR="000C466A">
        <w:t xml:space="preserve"> </w:t>
      </w:r>
      <w:r w:rsidR="008A6257">
        <w:t>and exported to a CSV file. Th</w:t>
      </w:r>
      <w:r w:rsidR="00047FBC">
        <w:t xml:space="preserve">e CSV containing the training data </w:t>
      </w:r>
      <w:r w:rsidR="008A6257">
        <w:t xml:space="preserve">was </w:t>
      </w:r>
      <w:r w:rsidR="00813C21">
        <w:t>uploaded to a</w:t>
      </w:r>
      <w:r w:rsidR="00A03635">
        <w:t xml:space="preserve"> compute server</w:t>
      </w:r>
      <w:r w:rsidR="00047FBC">
        <w:t xml:space="preserve"> (Google’s Colab</w:t>
      </w:r>
      <w:r w:rsidR="00661B5D">
        <w:t>oratory</w:t>
      </w:r>
      <w:r w:rsidR="00047FBC">
        <w:t>)</w:t>
      </w:r>
      <w:r w:rsidR="00A03635">
        <w:t xml:space="preserve"> which was used to train the neural network</w:t>
      </w:r>
      <w:r w:rsidR="00934F4C">
        <w:t xml:space="preserve"> using GPUs. </w:t>
      </w:r>
      <w:r w:rsidR="00047FBC">
        <w:t xml:space="preserve">Once the network was trained, an appropriate number of new samples were generated and exported to CSV files. The CSV files containing the new sample data were then loaded into PBRT-V3 and used to produce the final render of the scene. </w:t>
      </w:r>
    </w:p>
    <w:p w14:paraId="21D000FC" w14:textId="24CAAB70" w:rsidR="00D72E02" w:rsidRDefault="00D72E02" w:rsidP="008E031A">
      <w:r>
        <w:t xml:space="preserve">It was found that some data processing had to be done on the samples generated by PBRT-V3. </w:t>
      </w:r>
      <w:r w:rsidR="00AB0BF1">
        <w:t xml:space="preserve">The </w:t>
      </w:r>
      <w:r w:rsidR="00356002">
        <w:t>parameters</w:t>
      </w:r>
      <w:r w:rsidR="00AB0BF1">
        <w:t xml:space="preserve"> used to</w:t>
      </w:r>
      <w:r w:rsidR="008551BB">
        <w:t xml:space="preserve"> construct a light path</w:t>
      </w:r>
      <w:r w:rsidR="0094027E">
        <w:t xml:space="preserve"> were saved if they contributed a </w:t>
      </w:r>
      <w:r w:rsidR="007C37B2">
        <w:t>non-zero</w:t>
      </w:r>
      <w:r w:rsidR="00AB0BF1">
        <w:t xml:space="preserve"> amount of radiance to the final image. </w:t>
      </w:r>
      <w:r w:rsidR="008551BB">
        <w:t>In addition, the</w:t>
      </w:r>
      <w:r w:rsidR="00221E4E">
        <w:t xml:space="preserve"> value of</w:t>
      </w:r>
      <w:r w:rsidR="008551BB">
        <w:t xml:space="preserve"> maximum component (RBG)</w:t>
      </w:r>
      <w:r w:rsidR="00221E4E">
        <w:t xml:space="preserve"> of the radiance was also saved. </w:t>
      </w:r>
      <w:r w:rsidR="00D43CDD">
        <w:t>I</w:t>
      </w:r>
      <w:r w:rsidR="0011174F">
        <w:t xml:space="preserve">t appears there were some occasional numerical </w:t>
      </w:r>
      <w:r w:rsidR="009324EB">
        <w:t>calculation issues</w:t>
      </w:r>
      <w:r w:rsidR="00D43CDD">
        <w:t xml:space="preserve"> during the rendering</w:t>
      </w:r>
      <w:r w:rsidR="009324EB">
        <w:t xml:space="preserve"> that results in extremely high values of </w:t>
      </w:r>
      <w:r w:rsidR="00D43CDD">
        <w:t xml:space="preserve">radiance being saved. </w:t>
      </w:r>
      <w:r w:rsidR="001C4A8C">
        <w:t>The</w:t>
      </w:r>
      <w:r w:rsidR="007823FF">
        <w:t>se outliers had to be removed prior to training to ensure the distribution did not become skewed</w:t>
      </w:r>
      <w:r w:rsidR="006A6F13">
        <w:t xml:space="preserve"> towards these samples</w:t>
      </w:r>
      <w:r w:rsidR="007823FF">
        <w:t xml:space="preserve">. </w:t>
      </w:r>
    </w:p>
    <w:p w14:paraId="1F399302" w14:textId="0FDF38CA" w:rsidR="008C3E94" w:rsidRDefault="00694DE5" w:rsidP="008E031A">
      <w:r>
        <w:t xml:space="preserve">The distribution used to train the </w:t>
      </w:r>
      <w:r w:rsidR="00E07310">
        <w:t xml:space="preserve">RealNVP model </w:t>
      </w:r>
      <w:r>
        <w:t xml:space="preserve">was </w:t>
      </w:r>
      <w:r w:rsidR="00221E4E">
        <w:t>created</w:t>
      </w:r>
      <w:r>
        <w:t xml:space="preserve"> </w:t>
      </w:r>
      <w:r w:rsidR="00B42956">
        <w:t xml:space="preserve">using weighted </w:t>
      </w:r>
      <w:r>
        <w:t>resampling</w:t>
      </w:r>
      <w:r w:rsidR="00B42956">
        <w:t xml:space="preserve"> of the</w:t>
      </w:r>
      <w:r w:rsidR="00A52E9C">
        <w:t xml:space="preserve"> generated data</w:t>
      </w:r>
      <w:r w:rsidR="00E07310">
        <w:t xml:space="preserve">, where the </w:t>
      </w:r>
      <w:r w:rsidR="00694ABD">
        <w:t>weights were proportional to the radiance of the sample.</w:t>
      </w:r>
      <w:r w:rsidR="00B42956">
        <w:t xml:space="preserve"> </w:t>
      </w:r>
      <w:r w:rsidR="007C6DDD">
        <w:t>Once the training data was constructed appropriately</w:t>
      </w:r>
      <w:r w:rsidR="00AF185E">
        <w:t>, t</w:t>
      </w:r>
      <w:r w:rsidR="00B9563A">
        <w:t xml:space="preserve">he </w:t>
      </w:r>
      <w:r w:rsidR="001A0AB7">
        <w:t xml:space="preserve">training procedure </w:t>
      </w:r>
      <w:r w:rsidR="00B9563A">
        <w:t>was</w:t>
      </w:r>
      <w:r w:rsidR="001A0AB7">
        <w:t xml:space="preserve"> done</w:t>
      </w:r>
      <w:r w:rsidR="00B9563A">
        <w:t xml:space="preserve"> </w:t>
      </w:r>
      <w:r w:rsidR="003A3FF7">
        <w:t xml:space="preserve">as </w:t>
      </w:r>
      <w:r w:rsidR="005119BD">
        <w:t>described in the RealNVP section above.</w:t>
      </w:r>
      <w:r w:rsidR="000A22EC">
        <w:t xml:space="preserve"> </w:t>
      </w:r>
    </w:p>
    <w:p w14:paraId="01925A74" w14:textId="77777777" w:rsidR="003C5FD1" w:rsidRDefault="003C5FD1" w:rsidP="008E031A"/>
    <w:p w14:paraId="4F311DFB" w14:textId="7D160242" w:rsidR="009425DA" w:rsidRDefault="00813C21" w:rsidP="00813C21">
      <w:pPr>
        <w:pStyle w:val="Heading2"/>
      </w:pPr>
      <w:bookmarkStart w:id="18" w:name="_Toc5953302"/>
      <w:r>
        <w:t>Results</w:t>
      </w:r>
      <w:bookmarkEnd w:id="18"/>
      <w:r>
        <w:t xml:space="preserve"> </w:t>
      </w:r>
    </w:p>
    <w:p w14:paraId="532C2887" w14:textId="43433FFA" w:rsidR="00A40B80" w:rsidRDefault="00A40B80" w:rsidP="008E031A">
      <w:r>
        <w:t xml:space="preserve">The RealNVP network had </w:t>
      </w:r>
      <w:r w:rsidR="00C70EB0">
        <w:t xml:space="preserve">8 coupling layers. Each fully connected layer contained 40 neurons. The masks used alternated between </w:t>
      </w:r>
      <w:r w:rsidR="00E02D94">
        <w:t>masking even and odd dimensions.</w:t>
      </w:r>
      <w:r w:rsidR="00F17204">
        <w:t xml:space="preserve"> The total </w:t>
      </w:r>
      <w:r w:rsidR="000E7452">
        <w:t xml:space="preserve">number </w:t>
      </w:r>
      <w:r w:rsidR="00F17204">
        <w:t>trainable parameters in the model</w:t>
      </w:r>
      <w:r w:rsidR="000E7452">
        <w:t xml:space="preserve"> </w:t>
      </w:r>
      <w:r w:rsidR="00AF185E">
        <w:t>using</w:t>
      </w:r>
      <w:r w:rsidR="000E7452">
        <w:t xml:space="preserve"> this </w:t>
      </w:r>
      <w:r w:rsidR="00AF185E">
        <w:t>construction</w:t>
      </w:r>
      <w:r w:rsidR="00F17204">
        <w:t xml:space="preserve"> was </w:t>
      </w:r>
      <w:r w:rsidR="00F17204" w:rsidRPr="00F17204">
        <w:t>92</w:t>
      </w:r>
      <w:r w:rsidR="00F17204">
        <w:t xml:space="preserve"> </w:t>
      </w:r>
      <w:r w:rsidR="00F17204" w:rsidRPr="00F17204">
        <w:t>400</w:t>
      </w:r>
      <w:r w:rsidR="00F17204">
        <w:t xml:space="preserve">. </w:t>
      </w:r>
      <w:r w:rsidR="00500666">
        <w:t xml:space="preserve">This construction was used because it </w:t>
      </w:r>
      <w:r w:rsidR="00CF6319">
        <w:t>is similar to the one</w:t>
      </w:r>
      <w:r w:rsidR="00500666">
        <w:t xml:space="preserve"> found to be effective by Zheng </w:t>
      </w:r>
      <w:r w:rsidR="00CF49A2">
        <w:t>and Zwicker</w:t>
      </w:r>
      <w:r w:rsidR="005C7828">
        <w:t xml:space="preserve"> </w:t>
      </w:r>
      <w:r w:rsidR="005C7828">
        <w:fldChar w:fldCharType="begin"/>
      </w:r>
      <w:r w:rsidR="005C7828">
        <w:instrText xml:space="preserve"> ADDIN EN.CITE &lt;EndNote&gt;&lt;Cite&gt;&lt;Author&gt;Zheng&lt;/Author&gt;&lt;Year&gt;2018&lt;/Year&gt;&lt;RecNum&gt;19&lt;/RecNum&gt;&lt;DisplayText&gt;[8]&lt;/DisplayText&gt;&lt;record&gt;&lt;rec-number&gt;19&lt;/rec-number&gt;&lt;foreign-keys&gt;&lt;key app="EN" db-id="rdsvtvtwztwaawev0pqxxwsnaevwvxxf2xa5" timestamp="1543674932"&gt;19&lt;/key&gt;&lt;/foreign-keys&gt;&lt;ref-type name="Journal Article"&gt;17&lt;/ref-type&gt;&lt;contributors&gt;&lt;authors&gt;&lt;author&gt;Zheng, Quan&lt;/author&gt;&lt;author&gt;Zwicker, Matthias %J arXiv preprint arXiv:.07840&lt;/author&gt;&lt;/authors&gt;&lt;/contributors&gt;&lt;titles&gt;&lt;title&gt;Learning to importance sample in primary sample space&lt;/title&gt;&lt;/titles&gt;&lt;dates&gt;&lt;year&gt;2018&lt;/year&gt;&lt;/dates&gt;&lt;urls&gt;&lt;/urls&gt;&lt;/record&gt;&lt;/Cite&gt;&lt;/EndNote&gt;</w:instrText>
      </w:r>
      <w:r w:rsidR="005C7828">
        <w:fldChar w:fldCharType="separate"/>
      </w:r>
      <w:r w:rsidR="005C7828">
        <w:rPr>
          <w:noProof/>
        </w:rPr>
        <w:t>[8]</w:t>
      </w:r>
      <w:r w:rsidR="005C7828">
        <w:fldChar w:fldCharType="end"/>
      </w:r>
      <w:r w:rsidR="00CF49A2">
        <w:t>.</w:t>
      </w:r>
      <w:r w:rsidR="00500666">
        <w:t xml:space="preserve"> </w:t>
      </w:r>
      <w:r w:rsidR="00C3500A">
        <w:t xml:space="preserve">The </w:t>
      </w:r>
      <w:r w:rsidR="00B8647D">
        <w:t>network</w:t>
      </w:r>
      <w:r w:rsidR="00C3676E">
        <w:t xml:space="preserve"> was</w:t>
      </w:r>
      <w:r w:rsidR="00B8647D">
        <w:t xml:space="preserve"> trained using the Adam</w:t>
      </w:r>
      <w:r w:rsidR="00CF49A2">
        <w:t xml:space="preserve"> optimization</w:t>
      </w:r>
      <w:r w:rsidR="00B8647D">
        <w:t xml:space="preserve"> algorithm</w:t>
      </w:r>
      <w:r w:rsidR="00375E59">
        <w:t>.</w:t>
      </w:r>
      <w:r w:rsidR="00F17204">
        <w:t xml:space="preserve"> </w:t>
      </w:r>
    </w:p>
    <w:p w14:paraId="0D380769" w14:textId="411B960F" w:rsidR="00CA4449" w:rsidRDefault="00CA4449" w:rsidP="008E031A">
      <w:r>
        <w:t xml:space="preserve">The </w:t>
      </w:r>
      <w:r w:rsidR="005C5033">
        <w:t xml:space="preserve">network and </w:t>
      </w:r>
      <w:r w:rsidR="008C3067">
        <w:t>algorithm</w:t>
      </w:r>
      <w:r w:rsidR="005C5033">
        <w:t xml:space="preserve"> </w:t>
      </w:r>
      <w:r w:rsidR="0097520B">
        <w:t>were</w:t>
      </w:r>
      <w:r w:rsidR="005C5033">
        <w:t xml:space="preserve"> tested on two different scenes</w:t>
      </w:r>
      <w:r w:rsidR="008C3067">
        <w:t xml:space="preserve">, both available as part of the PBRT-V3 </w:t>
      </w:r>
      <w:r w:rsidR="00A07B33">
        <w:t>software</w:t>
      </w:r>
      <w:r w:rsidR="005C5033">
        <w:t xml:space="preserve">. One was a simple scene containing a teapot on a table lit by a single area light source. The other was a much more complex scene </w:t>
      </w:r>
      <w:r w:rsidR="001B007D">
        <w:t xml:space="preserve">based on a hotel in Mexico. The scene is lit from the sky and has </w:t>
      </w:r>
      <w:r w:rsidR="0097520B">
        <w:t xml:space="preserve">many areas of with indirect lighting. </w:t>
      </w:r>
    </w:p>
    <w:p w14:paraId="67E3D4C3" w14:textId="06CF88C7" w:rsidR="00E673B5" w:rsidRDefault="00073962" w:rsidP="008E031A">
      <w:r>
        <w:t xml:space="preserve">The </w:t>
      </w:r>
      <w:r w:rsidR="009D16F6">
        <w:t>size of the training data set varied</w:t>
      </w:r>
      <w:r>
        <w:t xml:space="preserve"> </w:t>
      </w:r>
      <w:r w:rsidR="00A40B80">
        <w:t>depending on the scene</w:t>
      </w:r>
      <w:r w:rsidR="009D16F6">
        <w:t xml:space="preserve"> and the path sampling scheme used. Th</w:t>
      </w:r>
      <w:r w:rsidR="00367197">
        <w:t xml:space="preserve">e </w:t>
      </w:r>
      <w:r w:rsidR="00CF78A0">
        <w:t xml:space="preserve">training data set was created sampling a fixed number of camera rays, and saving </w:t>
      </w:r>
      <w:r w:rsidR="00536506">
        <w:t xml:space="preserve">any path of the proper length that contributed to the image. Therefore, scenes and sampling schemes that produced </w:t>
      </w:r>
      <w:r w:rsidR="00971BD8">
        <w:t xml:space="preserve">fewer valid paths ended up with smaller training datasets. </w:t>
      </w:r>
    </w:p>
    <w:p w14:paraId="62BEFA21" w14:textId="77777777" w:rsidR="00022F4E" w:rsidRDefault="00022F4E" w:rsidP="008E031A"/>
    <w:tbl>
      <w:tblPr>
        <w:tblStyle w:val="TableGrid"/>
        <w:tblW w:w="0" w:type="auto"/>
        <w:jc w:val="center"/>
        <w:tblLook w:val="04A0" w:firstRow="1" w:lastRow="0" w:firstColumn="1" w:lastColumn="0" w:noHBand="0" w:noVBand="1"/>
      </w:tblPr>
      <w:tblGrid>
        <w:gridCol w:w="3116"/>
        <w:gridCol w:w="3117"/>
      </w:tblGrid>
      <w:tr w:rsidR="004863D3" w14:paraId="5AC0974B" w14:textId="77777777" w:rsidTr="00BA30DB">
        <w:trPr>
          <w:jc w:val="center"/>
        </w:trPr>
        <w:tc>
          <w:tcPr>
            <w:tcW w:w="3116" w:type="dxa"/>
          </w:tcPr>
          <w:p w14:paraId="18B38032" w14:textId="5E655B50" w:rsidR="004863D3" w:rsidRDefault="004863D3" w:rsidP="008E031A">
            <w:r>
              <w:t>Scene</w:t>
            </w:r>
          </w:p>
        </w:tc>
        <w:tc>
          <w:tcPr>
            <w:tcW w:w="3117" w:type="dxa"/>
          </w:tcPr>
          <w:p w14:paraId="3949AEB8" w14:textId="1B30AB65" w:rsidR="004863D3" w:rsidRDefault="00313C46" w:rsidP="008E031A">
            <w:r>
              <w:t>Samples Generated</w:t>
            </w:r>
          </w:p>
        </w:tc>
      </w:tr>
      <w:tr w:rsidR="004863D3" w14:paraId="36688D97" w14:textId="77777777" w:rsidTr="00BA30DB">
        <w:trPr>
          <w:jc w:val="center"/>
        </w:trPr>
        <w:tc>
          <w:tcPr>
            <w:tcW w:w="3116" w:type="dxa"/>
          </w:tcPr>
          <w:p w14:paraId="046CA40C" w14:textId="2F9D21BD" w:rsidR="004863D3" w:rsidRDefault="004863D3" w:rsidP="008E031A">
            <w:r>
              <w:t>Teapot (</w:t>
            </w:r>
            <w:r w:rsidR="00CD5781">
              <w:t>BSDF</w:t>
            </w:r>
            <w:r>
              <w:t>)</w:t>
            </w:r>
          </w:p>
        </w:tc>
        <w:tc>
          <w:tcPr>
            <w:tcW w:w="3117" w:type="dxa"/>
          </w:tcPr>
          <w:p w14:paraId="56DE1987" w14:textId="53CBD033" w:rsidR="004863D3" w:rsidRDefault="00D86B30" w:rsidP="008E031A">
            <w:r>
              <w:t>35 632</w:t>
            </w:r>
          </w:p>
        </w:tc>
      </w:tr>
      <w:tr w:rsidR="004863D3" w14:paraId="77F7E3E1" w14:textId="77777777" w:rsidTr="00BA30DB">
        <w:trPr>
          <w:jc w:val="center"/>
        </w:trPr>
        <w:tc>
          <w:tcPr>
            <w:tcW w:w="3116" w:type="dxa"/>
          </w:tcPr>
          <w:p w14:paraId="640C9E30" w14:textId="1996C6A1" w:rsidR="004863D3" w:rsidRDefault="004863D3" w:rsidP="008E031A">
            <w:r>
              <w:t>Teapot (uniform)</w:t>
            </w:r>
          </w:p>
        </w:tc>
        <w:tc>
          <w:tcPr>
            <w:tcW w:w="3117" w:type="dxa"/>
          </w:tcPr>
          <w:p w14:paraId="531D8A74" w14:textId="71D88F98" w:rsidR="004863D3" w:rsidRDefault="003D7CF3" w:rsidP="008E031A">
            <w:r>
              <w:t>15 300</w:t>
            </w:r>
          </w:p>
        </w:tc>
      </w:tr>
      <w:tr w:rsidR="004863D3" w14:paraId="2EDEDC06" w14:textId="77777777" w:rsidTr="00BA30DB">
        <w:trPr>
          <w:jc w:val="center"/>
        </w:trPr>
        <w:tc>
          <w:tcPr>
            <w:tcW w:w="3116" w:type="dxa"/>
          </w:tcPr>
          <w:p w14:paraId="7BEE2E1D" w14:textId="7A5B4021" w:rsidR="004863D3" w:rsidRDefault="004863D3" w:rsidP="008E031A">
            <w:r>
              <w:t>Teapot (</w:t>
            </w:r>
            <w:r w:rsidR="00313C46">
              <w:t>cosine)</w:t>
            </w:r>
          </w:p>
        </w:tc>
        <w:tc>
          <w:tcPr>
            <w:tcW w:w="3117" w:type="dxa"/>
          </w:tcPr>
          <w:p w14:paraId="7B6C06A4" w14:textId="2E3EECE8" w:rsidR="004863D3" w:rsidRDefault="000E7FE0" w:rsidP="008E031A">
            <w:r>
              <w:t>14 650</w:t>
            </w:r>
          </w:p>
        </w:tc>
      </w:tr>
      <w:tr w:rsidR="004863D3" w14:paraId="2F1D6293" w14:textId="77777777" w:rsidTr="00BA30DB">
        <w:trPr>
          <w:jc w:val="center"/>
        </w:trPr>
        <w:tc>
          <w:tcPr>
            <w:tcW w:w="3116" w:type="dxa"/>
          </w:tcPr>
          <w:p w14:paraId="36ABA13B" w14:textId="60439707" w:rsidR="004863D3" w:rsidRDefault="004863D3" w:rsidP="008E031A">
            <w:r>
              <w:t>San Miguel (</w:t>
            </w:r>
            <w:r w:rsidR="00CD5781">
              <w:t>BSDF</w:t>
            </w:r>
            <w:r>
              <w:t>)</w:t>
            </w:r>
          </w:p>
        </w:tc>
        <w:tc>
          <w:tcPr>
            <w:tcW w:w="3117" w:type="dxa"/>
          </w:tcPr>
          <w:p w14:paraId="7155201C" w14:textId="2CF7D8CE" w:rsidR="004863D3" w:rsidRDefault="004863D3" w:rsidP="00E673B5">
            <w:pPr>
              <w:keepNext/>
            </w:pPr>
            <w:r w:rsidRPr="000A3E69">
              <w:t>138</w:t>
            </w:r>
            <w:r w:rsidR="00675D1B">
              <w:t xml:space="preserve"> </w:t>
            </w:r>
            <w:r w:rsidRPr="000A3E69">
              <w:t>699</w:t>
            </w:r>
          </w:p>
        </w:tc>
      </w:tr>
    </w:tbl>
    <w:p w14:paraId="7AE2D9A1" w14:textId="367BBB82" w:rsidR="0097520B" w:rsidRDefault="00E673B5" w:rsidP="00E673B5">
      <w:pPr>
        <w:pStyle w:val="Caption"/>
      </w:pPr>
      <w:r>
        <w:t xml:space="preserve">Table </w:t>
      </w:r>
      <w:r w:rsidR="009050C7">
        <w:rPr>
          <w:noProof/>
        </w:rPr>
        <w:fldChar w:fldCharType="begin"/>
      </w:r>
      <w:r w:rsidR="009050C7">
        <w:rPr>
          <w:noProof/>
        </w:rPr>
        <w:instrText xml:space="preserve"> SEQ Table \* ARABIC </w:instrText>
      </w:r>
      <w:r w:rsidR="009050C7">
        <w:rPr>
          <w:noProof/>
        </w:rPr>
        <w:fldChar w:fldCharType="separate"/>
      </w:r>
      <w:r w:rsidR="0060605A">
        <w:rPr>
          <w:noProof/>
        </w:rPr>
        <w:t>1</w:t>
      </w:r>
      <w:r w:rsidR="009050C7">
        <w:rPr>
          <w:noProof/>
        </w:rPr>
        <w:fldChar w:fldCharType="end"/>
      </w:r>
      <w:r>
        <w:t>: Training samples per scene generated using 16spp</w:t>
      </w:r>
    </w:p>
    <w:p w14:paraId="4A5BF00B" w14:textId="6DD40C25" w:rsidR="006C2D69" w:rsidRDefault="0097520B" w:rsidP="008E031A">
      <w:r>
        <w:lastRenderedPageBreak/>
        <w:t>In each case, t</w:t>
      </w:r>
      <w:r w:rsidR="00A40B80">
        <w:t xml:space="preserve">he network was trained for </w:t>
      </w:r>
      <w:r>
        <w:t>7</w:t>
      </w:r>
      <w:r w:rsidR="00A40B80">
        <w:t xml:space="preserve"> epochs. </w:t>
      </w:r>
      <w:r w:rsidR="00E02D94">
        <w:t>The training was done using Googl</w:t>
      </w:r>
      <w:r w:rsidR="001E0606">
        <w:t xml:space="preserve">e Colaboratory GPU runtimes. </w:t>
      </w:r>
      <w:r w:rsidR="008C3E94">
        <w:t xml:space="preserve"> The training phase takes approximately 5 minutes</w:t>
      </w:r>
      <w:r w:rsidR="00CA4449">
        <w:t xml:space="preserve"> for the teapot scenes and about 10 minutes for the San Miguel scene</w:t>
      </w:r>
      <w:r w:rsidR="008C3E94">
        <w:t xml:space="preserve">. </w:t>
      </w:r>
    </w:p>
    <w:p w14:paraId="645C1B3F" w14:textId="32E675DA" w:rsidR="006B3D74" w:rsidRDefault="006C2D69" w:rsidP="008E031A">
      <w:r>
        <w:t>Loading in the new data</w:t>
      </w:r>
      <w:r w:rsidR="00816363">
        <w:t xml:space="preserve"> from CSV files</w:t>
      </w:r>
      <w:r>
        <w:t xml:space="preserve"> does </w:t>
      </w:r>
      <w:r w:rsidR="00F50CDC">
        <w:t>appear to</w:t>
      </w:r>
      <w:r>
        <w:t xml:space="preserve"> </w:t>
      </w:r>
      <w:r w:rsidR="00B106CA">
        <w:t xml:space="preserve">translate to significant overhead when rendering a scene. There </w:t>
      </w:r>
      <w:r w:rsidR="0009537F">
        <w:t xml:space="preserve">are </w:t>
      </w:r>
      <w:r w:rsidR="00816363">
        <w:t xml:space="preserve">several </w:t>
      </w:r>
      <w:r w:rsidR="00B106CA">
        <w:t xml:space="preserve">seconds of difference </w:t>
      </w:r>
      <w:r w:rsidR="00E43ED1">
        <w:t xml:space="preserve">between </w:t>
      </w:r>
      <w:r w:rsidR="00B106CA">
        <w:t xml:space="preserve">the rendering times </w:t>
      </w:r>
      <w:r w:rsidR="00EE0D5F">
        <w:t xml:space="preserve">using randomly generated samples and loaded samples </w:t>
      </w:r>
      <w:r w:rsidR="008F1E29">
        <w:t>for the teapot scene, and several minutes for the San Miguel scene.</w:t>
      </w:r>
      <w:r w:rsidR="002A1F96">
        <w:t xml:space="preserve"> </w:t>
      </w:r>
      <w:r w:rsidR="002A1F96">
        <w:fldChar w:fldCharType="begin"/>
      </w:r>
      <w:r w:rsidR="002A1F96">
        <w:instrText xml:space="preserve"> REF _Ref5527791 \h </w:instrText>
      </w:r>
      <w:r w:rsidR="002A1F96">
        <w:fldChar w:fldCharType="separate"/>
      </w:r>
      <w:r w:rsidR="0060605A">
        <w:t xml:space="preserve">Table </w:t>
      </w:r>
      <w:r w:rsidR="0060605A">
        <w:rPr>
          <w:noProof/>
        </w:rPr>
        <w:t>2</w:t>
      </w:r>
      <w:r w:rsidR="002A1F96">
        <w:fldChar w:fldCharType="end"/>
      </w:r>
      <w:r w:rsidR="002A1F96">
        <w:t xml:space="preserve"> shows a comparison between </w:t>
      </w:r>
      <w:r w:rsidR="00CC574B">
        <w:t xml:space="preserve">random and learned sampling for the two test scenes. </w:t>
      </w:r>
      <w:r w:rsidR="001B265F">
        <w:t xml:space="preserve">When doing the teapot scene, different techniques for </w:t>
      </w:r>
      <w:r w:rsidR="00D06D7A">
        <w:t>sampling/</w:t>
      </w:r>
      <w:r w:rsidR="001B265F">
        <w:t xml:space="preserve">parameterizing the </w:t>
      </w:r>
      <w:r w:rsidR="00D06D7A">
        <w:t xml:space="preserve">first bounce were tested: </w:t>
      </w:r>
      <w:r w:rsidR="001C1876">
        <w:t xml:space="preserve">uniform, </w:t>
      </w:r>
      <w:r w:rsidR="00D06D7A">
        <w:t xml:space="preserve">BSDF, </w:t>
      </w:r>
      <w:r w:rsidR="001C1876">
        <w:t xml:space="preserve">and </w:t>
      </w:r>
      <w:r w:rsidR="00D06D7A">
        <w:t>cosine</w:t>
      </w:r>
      <w:r w:rsidR="001C1876">
        <w:t xml:space="preserve"> </w:t>
      </w:r>
      <w:r w:rsidR="00D06D7A">
        <w:t>importance</w:t>
      </w:r>
      <w:r w:rsidR="001C1876">
        <w:t xml:space="preserve"> sampling. It was found that using BSDF sampling resulted in the highest </w:t>
      </w:r>
      <w:r w:rsidR="007B5B00">
        <w:t>number</w:t>
      </w:r>
      <w:r w:rsidR="001C1876">
        <w:t xml:space="preserve"> of valid paths</w:t>
      </w:r>
      <w:r w:rsidR="007B5B00">
        <w:t xml:space="preserve"> and was therefor selected to use with the San Miguel scene</w:t>
      </w:r>
      <w:r w:rsidR="00084A2C">
        <w:t>. The images produced BSDF sampling are presented in the main body of this text (</w:t>
      </w:r>
      <w:r w:rsidR="00084A2C">
        <w:fldChar w:fldCharType="begin"/>
      </w:r>
      <w:r w:rsidR="00084A2C">
        <w:instrText xml:space="preserve"> REF _Ref4667745 \h </w:instrText>
      </w:r>
      <w:r w:rsidR="00084A2C">
        <w:fldChar w:fldCharType="separate"/>
      </w:r>
      <w:r w:rsidR="0060605A">
        <w:t xml:space="preserve">Figure </w:t>
      </w:r>
      <w:r w:rsidR="0060605A">
        <w:rPr>
          <w:noProof/>
        </w:rPr>
        <w:t>10</w:t>
      </w:r>
      <w:r w:rsidR="00084A2C">
        <w:fldChar w:fldCharType="end"/>
      </w:r>
      <w:r w:rsidR="00084A2C">
        <w:t xml:space="preserve">, </w:t>
      </w:r>
      <w:r w:rsidR="00084A2C">
        <w:fldChar w:fldCharType="begin"/>
      </w:r>
      <w:r w:rsidR="00084A2C">
        <w:instrText xml:space="preserve"> REF _Ref4667782 \h </w:instrText>
      </w:r>
      <w:r w:rsidR="00084A2C">
        <w:fldChar w:fldCharType="separate"/>
      </w:r>
      <w:r w:rsidR="0060605A">
        <w:t xml:space="preserve">Figure </w:t>
      </w:r>
      <w:r w:rsidR="0060605A">
        <w:rPr>
          <w:noProof/>
        </w:rPr>
        <w:t>11</w:t>
      </w:r>
      <w:r w:rsidR="00084A2C">
        <w:fldChar w:fldCharType="end"/>
      </w:r>
      <w:r w:rsidR="00084A2C">
        <w:t>,</w:t>
      </w:r>
      <w:r w:rsidR="00084A2C" w:rsidRPr="00C7722D">
        <w:t xml:space="preserve"> </w:t>
      </w:r>
      <w:r w:rsidR="00084A2C">
        <w:fldChar w:fldCharType="begin"/>
      </w:r>
      <w:r w:rsidR="00084A2C">
        <w:instrText xml:space="preserve"> REF _Ref4667811 \h </w:instrText>
      </w:r>
      <w:r w:rsidR="00084A2C">
        <w:fldChar w:fldCharType="separate"/>
      </w:r>
      <w:r w:rsidR="0060605A">
        <w:t xml:space="preserve">Figure </w:t>
      </w:r>
      <w:r w:rsidR="0060605A">
        <w:rPr>
          <w:noProof/>
        </w:rPr>
        <w:t>12</w:t>
      </w:r>
      <w:r w:rsidR="00084A2C">
        <w:fldChar w:fldCharType="end"/>
      </w:r>
      <w:r w:rsidR="00084A2C">
        <w:t xml:space="preserve">, </w:t>
      </w:r>
      <w:r w:rsidR="00084A2C">
        <w:fldChar w:fldCharType="begin"/>
      </w:r>
      <w:r w:rsidR="00084A2C">
        <w:instrText xml:space="preserve"> REF _Ref4667797 \h </w:instrText>
      </w:r>
      <w:r w:rsidR="00084A2C">
        <w:fldChar w:fldCharType="separate"/>
      </w:r>
      <w:r w:rsidR="0060605A">
        <w:t xml:space="preserve">Figure </w:t>
      </w:r>
      <w:r w:rsidR="0060605A">
        <w:rPr>
          <w:noProof/>
        </w:rPr>
        <w:t>13</w:t>
      </w:r>
      <w:r w:rsidR="00084A2C">
        <w:fldChar w:fldCharType="end"/>
      </w:r>
      <w:r w:rsidR="00084A2C">
        <w:t xml:space="preserve">) while the images produced with uniform and cosine sampling can be seen in </w:t>
      </w:r>
      <w:r w:rsidR="000441D8">
        <w:fldChar w:fldCharType="begin"/>
      </w:r>
      <w:r w:rsidR="000441D8">
        <w:instrText xml:space="preserve"> REF _Ref5528316 \h </w:instrText>
      </w:r>
      <w:r w:rsidR="000441D8">
        <w:fldChar w:fldCharType="separate"/>
      </w:r>
      <w:r w:rsidR="0060605A">
        <w:t>Appendix A: Additional Renders</w:t>
      </w:r>
      <w:r w:rsidR="000441D8">
        <w:fldChar w:fldCharType="end"/>
      </w:r>
      <w:r w:rsidR="000441D8">
        <w:t>.</w:t>
      </w:r>
    </w:p>
    <w:p w14:paraId="6B21A5DC" w14:textId="71A0094C" w:rsidR="00546CC5" w:rsidRDefault="00546CC5" w:rsidP="00546CC5">
      <w:r>
        <w:t>When comparing the rendered images where learned sampling was used to images that used random sampling, we can see that the learned sampling method was able to find more paths of the desired length, and a higher percentage of these paths produced a non-zero contribution to the final image. The effect of finding more contributing paths can be seen in highlighted areas of the rendered images (</w:t>
      </w:r>
      <w:r>
        <w:fldChar w:fldCharType="begin"/>
      </w:r>
      <w:r>
        <w:instrText xml:space="preserve"> REF _Ref4667745 \h </w:instrText>
      </w:r>
      <w:r>
        <w:fldChar w:fldCharType="separate"/>
      </w:r>
      <w:r w:rsidR="0060605A">
        <w:t xml:space="preserve">Figure </w:t>
      </w:r>
      <w:r w:rsidR="0060605A">
        <w:rPr>
          <w:noProof/>
        </w:rPr>
        <w:t>10</w:t>
      </w:r>
      <w:r>
        <w:fldChar w:fldCharType="end"/>
      </w:r>
      <w:r>
        <w:t xml:space="preserve">, </w:t>
      </w:r>
      <w:r>
        <w:fldChar w:fldCharType="begin"/>
      </w:r>
      <w:r>
        <w:instrText xml:space="preserve"> REF _Ref4667782 \h </w:instrText>
      </w:r>
      <w:r>
        <w:fldChar w:fldCharType="separate"/>
      </w:r>
      <w:r w:rsidR="0060605A">
        <w:t xml:space="preserve">Figure </w:t>
      </w:r>
      <w:r w:rsidR="0060605A">
        <w:rPr>
          <w:noProof/>
        </w:rPr>
        <w:t>11</w:t>
      </w:r>
      <w:r>
        <w:fldChar w:fldCharType="end"/>
      </w:r>
      <w:r>
        <w:t>,</w:t>
      </w:r>
      <w:r w:rsidRPr="00C7722D">
        <w:t xml:space="preserve"> </w:t>
      </w:r>
      <w:r>
        <w:fldChar w:fldCharType="begin"/>
      </w:r>
      <w:r>
        <w:instrText xml:space="preserve"> REF _Ref4667811 \h </w:instrText>
      </w:r>
      <w:r>
        <w:fldChar w:fldCharType="separate"/>
      </w:r>
      <w:r w:rsidR="0060605A">
        <w:t xml:space="preserve">Figure </w:t>
      </w:r>
      <w:r w:rsidR="0060605A">
        <w:rPr>
          <w:noProof/>
        </w:rPr>
        <w:t>12</w:t>
      </w:r>
      <w:r>
        <w:fldChar w:fldCharType="end"/>
      </w:r>
      <w:r>
        <w:t xml:space="preserve">, </w:t>
      </w:r>
      <w:r>
        <w:fldChar w:fldCharType="begin"/>
      </w:r>
      <w:r>
        <w:instrText xml:space="preserve"> REF _Ref4667797 \h </w:instrText>
      </w:r>
      <w:r>
        <w:fldChar w:fldCharType="separate"/>
      </w:r>
      <w:r w:rsidR="0060605A">
        <w:t xml:space="preserve">Figure </w:t>
      </w:r>
      <w:r w:rsidR="0060605A">
        <w:rPr>
          <w:noProof/>
        </w:rPr>
        <w:t>13</w:t>
      </w:r>
      <w:r>
        <w:fldChar w:fldCharType="end"/>
      </w:r>
      <w:r>
        <w:t xml:space="preserve">) where the 2-bounce indirect lighting contribution is significant. This demonstrates that the RealNVP network </w:t>
      </w:r>
      <w:r w:rsidR="00B9032D">
        <w:t>can successfully</w:t>
      </w:r>
      <w:r>
        <w:t xml:space="preserve"> learn an approximating representation of the distribution of incoming radiance in path space for a given scene, and then generate samples that can be used to construct new paths that have a higher probability of contributing incoming radiance to the final image when compared to random sampling. </w:t>
      </w:r>
    </w:p>
    <w:p w14:paraId="65117E28" w14:textId="77777777" w:rsidR="00546CC5" w:rsidRDefault="00546CC5" w:rsidP="008E031A"/>
    <w:tbl>
      <w:tblPr>
        <w:tblStyle w:val="TableGrid"/>
        <w:tblW w:w="0" w:type="auto"/>
        <w:tblLook w:val="04A0" w:firstRow="1" w:lastRow="0" w:firstColumn="1" w:lastColumn="0" w:noHBand="0" w:noVBand="1"/>
      </w:tblPr>
      <w:tblGrid>
        <w:gridCol w:w="987"/>
        <w:gridCol w:w="1335"/>
        <w:gridCol w:w="1306"/>
        <w:gridCol w:w="1050"/>
        <w:gridCol w:w="1314"/>
        <w:gridCol w:w="1415"/>
        <w:gridCol w:w="1943"/>
      </w:tblGrid>
      <w:tr w:rsidR="0029236A" w14:paraId="46686882" w14:textId="4BC67010" w:rsidTr="00D90192">
        <w:tc>
          <w:tcPr>
            <w:tcW w:w="0" w:type="auto"/>
          </w:tcPr>
          <w:p w14:paraId="51C10CFE" w14:textId="7DE6E0E3" w:rsidR="00D90192" w:rsidRDefault="00D90192" w:rsidP="008E031A">
            <w:r>
              <w:t>Scene</w:t>
            </w:r>
          </w:p>
        </w:tc>
        <w:tc>
          <w:tcPr>
            <w:tcW w:w="0" w:type="auto"/>
          </w:tcPr>
          <w:p w14:paraId="761C4296" w14:textId="42C05F7A" w:rsidR="00D90192" w:rsidRDefault="00D90192" w:rsidP="008E031A">
            <w:r>
              <w:t>Sampling Scheme</w:t>
            </w:r>
          </w:p>
        </w:tc>
        <w:tc>
          <w:tcPr>
            <w:tcW w:w="0" w:type="auto"/>
          </w:tcPr>
          <w:p w14:paraId="35337E49" w14:textId="2F14B88B" w:rsidR="00D90192" w:rsidRDefault="00D90192" w:rsidP="008E031A">
            <w:r>
              <w:t>Camera Rays Traced</w:t>
            </w:r>
          </w:p>
        </w:tc>
        <w:tc>
          <w:tcPr>
            <w:tcW w:w="0" w:type="auto"/>
          </w:tcPr>
          <w:p w14:paraId="138091DC" w14:textId="7A33C4E0" w:rsidR="00D90192" w:rsidRDefault="00D90192" w:rsidP="008E031A">
            <w:r>
              <w:t>Render time</w:t>
            </w:r>
          </w:p>
        </w:tc>
        <w:tc>
          <w:tcPr>
            <w:tcW w:w="0" w:type="auto"/>
          </w:tcPr>
          <w:p w14:paraId="49DB857E" w14:textId="0FC4C370" w:rsidR="00D90192" w:rsidRDefault="00D90192" w:rsidP="008E031A">
            <w:r>
              <w:t>2 bounce paths found</w:t>
            </w:r>
          </w:p>
        </w:tc>
        <w:tc>
          <w:tcPr>
            <w:tcW w:w="0" w:type="auto"/>
          </w:tcPr>
          <w:p w14:paraId="234AA90A" w14:textId="42DC185F" w:rsidR="00D90192" w:rsidRDefault="005B153D" w:rsidP="008E031A">
            <w:r>
              <w:t>Non-zero</w:t>
            </w:r>
            <w:r w:rsidR="00D90192">
              <w:t xml:space="preserve"> 2 bounce paths</w:t>
            </w:r>
          </w:p>
        </w:tc>
        <w:tc>
          <w:tcPr>
            <w:tcW w:w="0" w:type="auto"/>
          </w:tcPr>
          <w:p w14:paraId="16C5FEF1" w14:textId="2C08786A" w:rsidR="00D90192" w:rsidRDefault="00D90192" w:rsidP="008E031A">
            <w:r>
              <w:t>Percentage</w:t>
            </w:r>
            <w:r w:rsidR="00795388">
              <w:t xml:space="preserve"> (Non-zero/total</w:t>
            </w:r>
            <w:r w:rsidR="0029236A">
              <w:t xml:space="preserve"> paths</w:t>
            </w:r>
            <w:r w:rsidR="00795388">
              <w:t>)</w:t>
            </w:r>
          </w:p>
        </w:tc>
      </w:tr>
      <w:tr w:rsidR="0029236A" w14:paraId="7616E451" w14:textId="66BA4B39" w:rsidTr="00D90192">
        <w:tc>
          <w:tcPr>
            <w:tcW w:w="0" w:type="auto"/>
          </w:tcPr>
          <w:p w14:paraId="2E7E16EC" w14:textId="434C4633" w:rsidR="00D90192" w:rsidRDefault="00D90192" w:rsidP="008E031A">
            <w:r>
              <w:t>Teapot</w:t>
            </w:r>
          </w:p>
        </w:tc>
        <w:tc>
          <w:tcPr>
            <w:tcW w:w="0" w:type="auto"/>
          </w:tcPr>
          <w:p w14:paraId="36423174" w14:textId="19401A19" w:rsidR="00D90192" w:rsidRDefault="003A53B9" w:rsidP="008E031A">
            <w:r>
              <w:t>BSDF</w:t>
            </w:r>
            <w:r w:rsidR="00EB4FCC">
              <w:t xml:space="preserve">, </w:t>
            </w:r>
            <w:r w:rsidR="00D90192">
              <w:t>Random</w:t>
            </w:r>
          </w:p>
        </w:tc>
        <w:tc>
          <w:tcPr>
            <w:tcW w:w="0" w:type="auto"/>
          </w:tcPr>
          <w:p w14:paraId="24700130" w14:textId="57B671E3" w:rsidR="00D90192" w:rsidRDefault="00D25DFF" w:rsidP="008E031A">
            <w:r>
              <w:t>1 081 600</w:t>
            </w:r>
          </w:p>
        </w:tc>
        <w:tc>
          <w:tcPr>
            <w:tcW w:w="0" w:type="auto"/>
          </w:tcPr>
          <w:p w14:paraId="77EA644D" w14:textId="451A0A09" w:rsidR="00D90192" w:rsidRDefault="003F7C53" w:rsidP="008E031A">
            <w:r w:rsidRPr="003F7C53">
              <w:rPr>
                <w:lang w:val="en-US"/>
              </w:rPr>
              <w:t>11.7s</w:t>
            </w:r>
          </w:p>
        </w:tc>
        <w:tc>
          <w:tcPr>
            <w:tcW w:w="0" w:type="auto"/>
          </w:tcPr>
          <w:p w14:paraId="42042115" w14:textId="34541AC1" w:rsidR="00D90192" w:rsidRDefault="003F7C53" w:rsidP="003F7C53">
            <w:r w:rsidRPr="003F7C53">
              <w:t>126</w:t>
            </w:r>
            <w:r>
              <w:t xml:space="preserve"> </w:t>
            </w:r>
            <w:r w:rsidRPr="003F7C53">
              <w:t>022</w:t>
            </w:r>
          </w:p>
        </w:tc>
        <w:tc>
          <w:tcPr>
            <w:tcW w:w="0" w:type="auto"/>
          </w:tcPr>
          <w:p w14:paraId="56C4AA6E" w14:textId="19932EF7" w:rsidR="00D90192" w:rsidRDefault="003F7C53" w:rsidP="003F7C53">
            <w:r w:rsidRPr="003F7C53">
              <w:t>35</w:t>
            </w:r>
            <w:r>
              <w:t xml:space="preserve"> </w:t>
            </w:r>
            <w:r w:rsidRPr="003F7C53">
              <w:t>632</w:t>
            </w:r>
          </w:p>
        </w:tc>
        <w:tc>
          <w:tcPr>
            <w:tcW w:w="0" w:type="auto"/>
          </w:tcPr>
          <w:p w14:paraId="13E4C651" w14:textId="414D0347" w:rsidR="00D90192" w:rsidRDefault="00795388" w:rsidP="008E031A">
            <w:r w:rsidRPr="00795388">
              <w:t>28.27%</w:t>
            </w:r>
          </w:p>
        </w:tc>
      </w:tr>
      <w:tr w:rsidR="0029236A" w14:paraId="25F54691" w14:textId="301F2B6B" w:rsidTr="00D90192">
        <w:tc>
          <w:tcPr>
            <w:tcW w:w="0" w:type="auto"/>
          </w:tcPr>
          <w:p w14:paraId="6741EB7D" w14:textId="5093B686" w:rsidR="00D90192" w:rsidRDefault="00D90192" w:rsidP="008E031A">
            <w:r>
              <w:t>Teapot</w:t>
            </w:r>
          </w:p>
        </w:tc>
        <w:tc>
          <w:tcPr>
            <w:tcW w:w="0" w:type="auto"/>
          </w:tcPr>
          <w:p w14:paraId="66F4022F" w14:textId="0B4BD3F2" w:rsidR="00D90192" w:rsidRDefault="00D90192" w:rsidP="008E031A">
            <w:r>
              <w:t>BSDF</w:t>
            </w:r>
            <w:r w:rsidR="003A53B9">
              <w:t>, Learned</w:t>
            </w:r>
          </w:p>
        </w:tc>
        <w:tc>
          <w:tcPr>
            <w:tcW w:w="0" w:type="auto"/>
          </w:tcPr>
          <w:p w14:paraId="3A04B4DE" w14:textId="08106488" w:rsidR="00D90192" w:rsidRDefault="00D25DFF" w:rsidP="008E031A">
            <w:r>
              <w:t>1 081 600</w:t>
            </w:r>
          </w:p>
        </w:tc>
        <w:tc>
          <w:tcPr>
            <w:tcW w:w="0" w:type="auto"/>
          </w:tcPr>
          <w:p w14:paraId="619B82C9" w14:textId="096449E9" w:rsidR="00D90192" w:rsidRDefault="003F7C53" w:rsidP="008E031A">
            <w:r w:rsidRPr="003F7C53">
              <w:t>31.7s</w:t>
            </w:r>
          </w:p>
        </w:tc>
        <w:tc>
          <w:tcPr>
            <w:tcW w:w="0" w:type="auto"/>
          </w:tcPr>
          <w:p w14:paraId="14AD5F6C" w14:textId="7F2FE7BF" w:rsidR="00D90192" w:rsidRDefault="0029236A" w:rsidP="008E031A">
            <w:r w:rsidRPr="0029236A">
              <w:t>224</w:t>
            </w:r>
            <w:r>
              <w:t xml:space="preserve"> </w:t>
            </w:r>
            <w:r w:rsidRPr="0029236A">
              <w:t>922</w:t>
            </w:r>
          </w:p>
        </w:tc>
        <w:tc>
          <w:tcPr>
            <w:tcW w:w="0" w:type="auto"/>
          </w:tcPr>
          <w:p w14:paraId="66871296" w14:textId="36D7E318" w:rsidR="00D90192" w:rsidRDefault="0029236A" w:rsidP="008E031A">
            <w:r w:rsidRPr="0029236A">
              <w:t>117</w:t>
            </w:r>
            <w:r>
              <w:t xml:space="preserve"> </w:t>
            </w:r>
            <w:r w:rsidRPr="0029236A">
              <w:t>329</w:t>
            </w:r>
          </w:p>
        </w:tc>
        <w:tc>
          <w:tcPr>
            <w:tcW w:w="0" w:type="auto"/>
          </w:tcPr>
          <w:p w14:paraId="36D18336" w14:textId="71536028" w:rsidR="00D90192" w:rsidRDefault="0029236A" w:rsidP="008E031A">
            <w:r w:rsidRPr="0029236A">
              <w:t>52.16%</w:t>
            </w:r>
          </w:p>
        </w:tc>
      </w:tr>
      <w:tr w:rsidR="0029236A" w14:paraId="614C5712" w14:textId="48933836" w:rsidTr="00D90192">
        <w:tc>
          <w:tcPr>
            <w:tcW w:w="0" w:type="auto"/>
          </w:tcPr>
          <w:p w14:paraId="4DA0F195" w14:textId="4B14EE8D" w:rsidR="00D90192" w:rsidRDefault="00D90192" w:rsidP="008E031A">
            <w:r>
              <w:t>Teapot</w:t>
            </w:r>
          </w:p>
        </w:tc>
        <w:tc>
          <w:tcPr>
            <w:tcW w:w="0" w:type="auto"/>
          </w:tcPr>
          <w:p w14:paraId="3260B0DB" w14:textId="43C72CF8" w:rsidR="00D90192" w:rsidRDefault="003A53B9" w:rsidP="008E031A">
            <w:r>
              <w:t>Cosine, Random</w:t>
            </w:r>
          </w:p>
        </w:tc>
        <w:tc>
          <w:tcPr>
            <w:tcW w:w="0" w:type="auto"/>
          </w:tcPr>
          <w:p w14:paraId="426D7F3A" w14:textId="77ED7A1D" w:rsidR="00D90192" w:rsidRDefault="00D25DFF" w:rsidP="008E031A">
            <w:r>
              <w:t>1 081 600</w:t>
            </w:r>
          </w:p>
        </w:tc>
        <w:tc>
          <w:tcPr>
            <w:tcW w:w="0" w:type="auto"/>
          </w:tcPr>
          <w:p w14:paraId="7DB69A5A" w14:textId="621118EA" w:rsidR="00D90192" w:rsidRDefault="00454DA7" w:rsidP="008E031A">
            <w:r w:rsidRPr="00454DA7">
              <w:t>9.1s</w:t>
            </w:r>
          </w:p>
        </w:tc>
        <w:tc>
          <w:tcPr>
            <w:tcW w:w="0" w:type="auto"/>
          </w:tcPr>
          <w:p w14:paraId="5A2E282C" w14:textId="21F4B5AD" w:rsidR="00D90192" w:rsidRDefault="00454DA7" w:rsidP="008E031A">
            <w:r w:rsidRPr="00454DA7">
              <w:t>77</w:t>
            </w:r>
            <w:r>
              <w:t xml:space="preserve"> </w:t>
            </w:r>
            <w:r w:rsidRPr="00454DA7">
              <w:t>640</w:t>
            </w:r>
          </w:p>
        </w:tc>
        <w:tc>
          <w:tcPr>
            <w:tcW w:w="0" w:type="auto"/>
          </w:tcPr>
          <w:p w14:paraId="0E2E2FED" w14:textId="00DBA527" w:rsidR="00D90192" w:rsidRDefault="00454DA7" w:rsidP="008E031A">
            <w:r w:rsidRPr="00454DA7">
              <w:t>14 650</w:t>
            </w:r>
          </w:p>
        </w:tc>
        <w:tc>
          <w:tcPr>
            <w:tcW w:w="0" w:type="auto"/>
          </w:tcPr>
          <w:p w14:paraId="52E041AA" w14:textId="0EF1F54C" w:rsidR="00D90192" w:rsidRDefault="00294FA1" w:rsidP="008E031A">
            <w:r w:rsidRPr="00294FA1">
              <w:t>18.87%</w:t>
            </w:r>
          </w:p>
        </w:tc>
      </w:tr>
      <w:tr w:rsidR="0029236A" w14:paraId="707D4334" w14:textId="5E607DCC" w:rsidTr="00D90192">
        <w:tc>
          <w:tcPr>
            <w:tcW w:w="0" w:type="auto"/>
          </w:tcPr>
          <w:p w14:paraId="48B5286D" w14:textId="3438CC88" w:rsidR="00D90192" w:rsidRDefault="00D90192" w:rsidP="008E031A">
            <w:r>
              <w:t>Teapot</w:t>
            </w:r>
          </w:p>
        </w:tc>
        <w:tc>
          <w:tcPr>
            <w:tcW w:w="0" w:type="auto"/>
          </w:tcPr>
          <w:p w14:paraId="68DCC419" w14:textId="5EA39AF6" w:rsidR="00D90192" w:rsidRDefault="003A53B9" w:rsidP="008E031A">
            <w:r>
              <w:t>Cosine, Learned</w:t>
            </w:r>
          </w:p>
        </w:tc>
        <w:tc>
          <w:tcPr>
            <w:tcW w:w="0" w:type="auto"/>
          </w:tcPr>
          <w:p w14:paraId="785BDF80" w14:textId="6C729A07" w:rsidR="00D90192" w:rsidRDefault="00D25DFF" w:rsidP="008E031A">
            <w:r>
              <w:t>1 081 600</w:t>
            </w:r>
          </w:p>
        </w:tc>
        <w:tc>
          <w:tcPr>
            <w:tcW w:w="0" w:type="auto"/>
          </w:tcPr>
          <w:p w14:paraId="779A2B55" w14:textId="305EC8F3" w:rsidR="00D90192" w:rsidRDefault="00454DA7" w:rsidP="008E031A">
            <w:r w:rsidRPr="00454DA7">
              <w:t>31.1s</w:t>
            </w:r>
          </w:p>
        </w:tc>
        <w:tc>
          <w:tcPr>
            <w:tcW w:w="0" w:type="auto"/>
          </w:tcPr>
          <w:p w14:paraId="784C0C42" w14:textId="7DD896D5" w:rsidR="00D90192" w:rsidRDefault="00454DA7" w:rsidP="008E031A">
            <w:r w:rsidRPr="00454DA7">
              <w:t>195 009</w:t>
            </w:r>
          </w:p>
        </w:tc>
        <w:tc>
          <w:tcPr>
            <w:tcW w:w="0" w:type="auto"/>
          </w:tcPr>
          <w:p w14:paraId="34E72E9C" w14:textId="0F3D389E" w:rsidR="00D90192" w:rsidRDefault="00454DA7" w:rsidP="00454DA7">
            <w:r w:rsidRPr="00454DA7">
              <w:t>90 016</w:t>
            </w:r>
          </w:p>
        </w:tc>
        <w:tc>
          <w:tcPr>
            <w:tcW w:w="0" w:type="auto"/>
          </w:tcPr>
          <w:p w14:paraId="36C6EA3B" w14:textId="733EBAF7" w:rsidR="00D90192" w:rsidRDefault="00294FA1" w:rsidP="008E031A">
            <w:r w:rsidRPr="00294FA1">
              <w:t>46.16%</w:t>
            </w:r>
          </w:p>
        </w:tc>
      </w:tr>
      <w:tr w:rsidR="0029236A" w14:paraId="219E0315" w14:textId="4F5F35EE" w:rsidTr="00D90192">
        <w:tc>
          <w:tcPr>
            <w:tcW w:w="0" w:type="auto"/>
          </w:tcPr>
          <w:p w14:paraId="10880E51" w14:textId="0FE36D7E" w:rsidR="00D90192" w:rsidRDefault="00D90192" w:rsidP="008E031A">
            <w:r>
              <w:t xml:space="preserve">Teapot </w:t>
            </w:r>
          </w:p>
        </w:tc>
        <w:tc>
          <w:tcPr>
            <w:tcW w:w="0" w:type="auto"/>
          </w:tcPr>
          <w:p w14:paraId="4E99E69B" w14:textId="0915BF8A" w:rsidR="00D90192" w:rsidRDefault="003A53B9" w:rsidP="008E031A">
            <w:r>
              <w:t>Uniform, Random</w:t>
            </w:r>
          </w:p>
        </w:tc>
        <w:tc>
          <w:tcPr>
            <w:tcW w:w="0" w:type="auto"/>
          </w:tcPr>
          <w:p w14:paraId="0130B675" w14:textId="038BE32D" w:rsidR="00D90192" w:rsidRDefault="00D25DFF" w:rsidP="008E031A">
            <w:r>
              <w:t>1 081 600</w:t>
            </w:r>
          </w:p>
        </w:tc>
        <w:tc>
          <w:tcPr>
            <w:tcW w:w="0" w:type="auto"/>
          </w:tcPr>
          <w:p w14:paraId="44D45A6E" w14:textId="1D752C80" w:rsidR="00D90192" w:rsidRDefault="00657A68" w:rsidP="008E031A">
            <w:r w:rsidRPr="00657A68">
              <w:t>9.1s</w:t>
            </w:r>
          </w:p>
        </w:tc>
        <w:tc>
          <w:tcPr>
            <w:tcW w:w="0" w:type="auto"/>
          </w:tcPr>
          <w:p w14:paraId="616D5480" w14:textId="484D04A2" w:rsidR="00D90192" w:rsidRDefault="00294FA1" w:rsidP="008E031A">
            <w:r w:rsidRPr="00294FA1">
              <w:t>86 295</w:t>
            </w:r>
          </w:p>
        </w:tc>
        <w:tc>
          <w:tcPr>
            <w:tcW w:w="0" w:type="auto"/>
          </w:tcPr>
          <w:p w14:paraId="4D9802EF" w14:textId="2874577F" w:rsidR="00D90192" w:rsidRDefault="003358F2" w:rsidP="003358F2">
            <w:r w:rsidRPr="003358F2">
              <w:t>15 300</w:t>
            </w:r>
          </w:p>
        </w:tc>
        <w:tc>
          <w:tcPr>
            <w:tcW w:w="0" w:type="auto"/>
          </w:tcPr>
          <w:p w14:paraId="12A4DAE2" w14:textId="42C903DF" w:rsidR="00D90192" w:rsidRDefault="00205C01" w:rsidP="008E031A">
            <w:r w:rsidRPr="00205C01">
              <w:t>17.73%</w:t>
            </w:r>
          </w:p>
        </w:tc>
      </w:tr>
      <w:tr w:rsidR="0029236A" w14:paraId="7EB8768C" w14:textId="5DDA7880" w:rsidTr="00D90192">
        <w:tc>
          <w:tcPr>
            <w:tcW w:w="0" w:type="auto"/>
          </w:tcPr>
          <w:p w14:paraId="15006EBC" w14:textId="3ACB8B4C" w:rsidR="00D90192" w:rsidRDefault="00D90192" w:rsidP="008E031A">
            <w:r>
              <w:t xml:space="preserve">Teapot </w:t>
            </w:r>
          </w:p>
        </w:tc>
        <w:tc>
          <w:tcPr>
            <w:tcW w:w="0" w:type="auto"/>
          </w:tcPr>
          <w:p w14:paraId="61DCE55B" w14:textId="77777777" w:rsidR="00D90192" w:rsidRDefault="003A53B9" w:rsidP="008E031A">
            <w:r>
              <w:t>Uniform,</w:t>
            </w:r>
          </w:p>
          <w:p w14:paraId="4CA4E0DD" w14:textId="57A7C08E" w:rsidR="003A53B9" w:rsidRDefault="00EB4FCC" w:rsidP="008E031A">
            <w:r>
              <w:t>Learned</w:t>
            </w:r>
          </w:p>
        </w:tc>
        <w:tc>
          <w:tcPr>
            <w:tcW w:w="0" w:type="auto"/>
          </w:tcPr>
          <w:p w14:paraId="6C534B75" w14:textId="2896E6BA" w:rsidR="00D90192" w:rsidRDefault="00D25DFF" w:rsidP="008E031A">
            <w:r>
              <w:t>1 081 600</w:t>
            </w:r>
          </w:p>
        </w:tc>
        <w:tc>
          <w:tcPr>
            <w:tcW w:w="0" w:type="auto"/>
          </w:tcPr>
          <w:p w14:paraId="5282CB27" w14:textId="16177839" w:rsidR="00D90192" w:rsidRDefault="00657A68" w:rsidP="008E031A">
            <w:r w:rsidRPr="00657A68">
              <w:t>27.8s</w:t>
            </w:r>
          </w:p>
        </w:tc>
        <w:tc>
          <w:tcPr>
            <w:tcW w:w="0" w:type="auto"/>
          </w:tcPr>
          <w:p w14:paraId="60F49905" w14:textId="7822E698" w:rsidR="00D90192" w:rsidRDefault="00205C01" w:rsidP="008E031A">
            <w:r w:rsidRPr="00205C01">
              <w:t>182</w:t>
            </w:r>
            <w:r>
              <w:t xml:space="preserve"> </w:t>
            </w:r>
            <w:r w:rsidRPr="00205C01">
              <w:t>152</w:t>
            </w:r>
          </w:p>
        </w:tc>
        <w:tc>
          <w:tcPr>
            <w:tcW w:w="0" w:type="auto"/>
          </w:tcPr>
          <w:p w14:paraId="4986E34F" w14:textId="040912BB" w:rsidR="00D90192" w:rsidRDefault="00205C01" w:rsidP="008E031A">
            <w:r w:rsidRPr="00205C01">
              <w:t>74</w:t>
            </w:r>
            <w:r>
              <w:t xml:space="preserve"> </w:t>
            </w:r>
            <w:r w:rsidRPr="00205C01">
              <w:t>588</w:t>
            </w:r>
          </w:p>
        </w:tc>
        <w:tc>
          <w:tcPr>
            <w:tcW w:w="0" w:type="auto"/>
          </w:tcPr>
          <w:p w14:paraId="214DA7D6" w14:textId="25FD50D1" w:rsidR="00D90192" w:rsidRDefault="00205C01" w:rsidP="008E031A">
            <w:r w:rsidRPr="00205C01">
              <w:t>40.94%</w:t>
            </w:r>
          </w:p>
        </w:tc>
      </w:tr>
      <w:tr w:rsidR="0029236A" w14:paraId="7E023945" w14:textId="77777777" w:rsidTr="00D90192">
        <w:tc>
          <w:tcPr>
            <w:tcW w:w="0" w:type="auto"/>
          </w:tcPr>
          <w:p w14:paraId="528BB4CD" w14:textId="35F202BD" w:rsidR="00EB4FCC" w:rsidRDefault="00EB4FCC" w:rsidP="008E031A">
            <w:r>
              <w:t>San Miguel</w:t>
            </w:r>
          </w:p>
        </w:tc>
        <w:tc>
          <w:tcPr>
            <w:tcW w:w="0" w:type="auto"/>
          </w:tcPr>
          <w:p w14:paraId="54A40765" w14:textId="7D136847" w:rsidR="00EB4FCC" w:rsidRDefault="00EB4FCC" w:rsidP="008E031A">
            <w:r>
              <w:t xml:space="preserve">BSDF, </w:t>
            </w:r>
            <w:r w:rsidR="00F84826">
              <w:t>Random</w:t>
            </w:r>
          </w:p>
        </w:tc>
        <w:tc>
          <w:tcPr>
            <w:tcW w:w="0" w:type="auto"/>
          </w:tcPr>
          <w:p w14:paraId="33BC8F40" w14:textId="2F7950E7" w:rsidR="00EB4FCC" w:rsidRDefault="002279FA" w:rsidP="008E031A">
            <w:r w:rsidRPr="002279FA">
              <w:t>6 904 064</w:t>
            </w:r>
          </w:p>
        </w:tc>
        <w:tc>
          <w:tcPr>
            <w:tcW w:w="0" w:type="auto"/>
          </w:tcPr>
          <w:p w14:paraId="63D050C1" w14:textId="08021BFF" w:rsidR="00EB4FCC" w:rsidRDefault="00C3634C" w:rsidP="008E031A">
            <w:r w:rsidRPr="00C3634C">
              <w:t>331.9s</w:t>
            </w:r>
          </w:p>
        </w:tc>
        <w:tc>
          <w:tcPr>
            <w:tcW w:w="0" w:type="auto"/>
          </w:tcPr>
          <w:p w14:paraId="49B6F965" w14:textId="6BE424F6" w:rsidR="00EB4FCC" w:rsidRDefault="002279FA" w:rsidP="008E031A">
            <w:r w:rsidRPr="002279FA">
              <w:t>6 027 277</w:t>
            </w:r>
          </w:p>
        </w:tc>
        <w:tc>
          <w:tcPr>
            <w:tcW w:w="0" w:type="auto"/>
          </w:tcPr>
          <w:p w14:paraId="0B8A6625" w14:textId="08E5C969" w:rsidR="00EB4FCC" w:rsidRDefault="00125945" w:rsidP="008E031A">
            <w:r w:rsidRPr="00125945">
              <w:t>138 739</w:t>
            </w:r>
          </w:p>
        </w:tc>
        <w:tc>
          <w:tcPr>
            <w:tcW w:w="0" w:type="auto"/>
          </w:tcPr>
          <w:p w14:paraId="577D53BC" w14:textId="77FB5EAE" w:rsidR="00EB4FCC" w:rsidRDefault="00125945" w:rsidP="008E031A">
            <w:r w:rsidRPr="00125945">
              <w:t>2.30%</w:t>
            </w:r>
          </w:p>
        </w:tc>
      </w:tr>
      <w:tr w:rsidR="0029236A" w14:paraId="32BE6A55" w14:textId="77777777" w:rsidTr="00D90192">
        <w:tc>
          <w:tcPr>
            <w:tcW w:w="0" w:type="auto"/>
          </w:tcPr>
          <w:p w14:paraId="2E20D8E9" w14:textId="059B0BE4" w:rsidR="00F84826" w:rsidRDefault="00F84826" w:rsidP="008E031A">
            <w:r>
              <w:t>San Miguel</w:t>
            </w:r>
          </w:p>
        </w:tc>
        <w:tc>
          <w:tcPr>
            <w:tcW w:w="0" w:type="auto"/>
          </w:tcPr>
          <w:p w14:paraId="3D2E3990" w14:textId="57E45291" w:rsidR="00F84826" w:rsidRDefault="00F84826" w:rsidP="008E031A">
            <w:r>
              <w:t>BSDF, Learned</w:t>
            </w:r>
          </w:p>
        </w:tc>
        <w:tc>
          <w:tcPr>
            <w:tcW w:w="0" w:type="auto"/>
          </w:tcPr>
          <w:p w14:paraId="316317C3" w14:textId="5312C6CB" w:rsidR="00F84826" w:rsidRDefault="002279FA" w:rsidP="008E031A">
            <w:r w:rsidRPr="002279FA">
              <w:t>6 904 064</w:t>
            </w:r>
          </w:p>
        </w:tc>
        <w:tc>
          <w:tcPr>
            <w:tcW w:w="0" w:type="auto"/>
          </w:tcPr>
          <w:p w14:paraId="4193747F" w14:textId="27D38EC6" w:rsidR="00F84826" w:rsidRDefault="00C3634C" w:rsidP="008E031A">
            <w:r w:rsidRPr="00C3634C">
              <w:t>529.1s</w:t>
            </w:r>
          </w:p>
        </w:tc>
        <w:tc>
          <w:tcPr>
            <w:tcW w:w="0" w:type="auto"/>
          </w:tcPr>
          <w:p w14:paraId="50E9121D" w14:textId="15F178CA" w:rsidR="00F84826" w:rsidRDefault="00A15027" w:rsidP="008E031A">
            <w:r w:rsidRPr="00A15027">
              <w:t>5 415 854</w:t>
            </w:r>
          </w:p>
        </w:tc>
        <w:tc>
          <w:tcPr>
            <w:tcW w:w="0" w:type="auto"/>
          </w:tcPr>
          <w:p w14:paraId="1868C48B" w14:textId="7FB9DCEE" w:rsidR="00F84826" w:rsidRDefault="00125945" w:rsidP="008E031A">
            <w:r w:rsidRPr="00125945">
              <w:t>319 964</w:t>
            </w:r>
          </w:p>
        </w:tc>
        <w:tc>
          <w:tcPr>
            <w:tcW w:w="0" w:type="auto"/>
          </w:tcPr>
          <w:p w14:paraId="0648D274" w14:textId="719C1AC5" w:rsidR="00F84826" w:rsidRDefault="00125945" w:rsidP="005B153D">
            <w:pPr>
              <w:keepNext/>
            </w:pPr>
            <w:r w:rsidRPr="00125945">
              <w:t>5.91%</w:t>
            </w:r>
          </w:p>
        </w:tc>
      </w:tr>
    </w:tbl>
    <w:p w14:paraId="7AB85A48" w14:textId="7541F50E" w:rsidR="0062753F" w:rsidRDefault="005B153D" w:rsidP="005B153D">
      <w:pPr>
        <w:pStyle w:val="Caption"/>
      </w:pPr>
      <w:bookmarkStart w:id="19" w:name="_Ref5527791"/>
      <w:bookmarkStart w:id="20" w:name="_Ref5527787"/>
      <w:r>
        <w:t xml:space="preserve">Table </w:t>
      </w:r>
      <w:r w:rsidR="009050C7">
        <w:rPr>
          <w:noProof/>
        </w:rPr>
        <w:fldChar w:fldCharType="begin"/>
      </w:r>
      <w:r w:rsidR="009050C7">
        <w:rPr>
          <w:noProof/>
        </w:rPr>
        <w:instrText xml:space="preserve"> SEQ Table \* ARABIC </w:instrText>
      </w:r>
      <w:r w:rsidR="009050C7">
        <w:rPr>
          <w:noProof/>
        </w:rPr>
        <w:fldChar w:fldCharType="separate"/>
      </w:r>
      <w:r w:rsidR="0060605A">
        <w:rPr>
          <w:noProof/>
        </w:rPr>
        <w:t>2</w:t>
      </w:r>
      <w:r w:rsidR="009050C7">
        <w:rPr>
          <w:noProof/>
        </w:rPr>
        <w:fldChar w:fldCharType="end"/>
      </w:r>
      <w:bookmarkEnd w:id="19"/>
      <w:r>
        <w:t>: Comparison of random sampling vs. learned sampling</w:t>
      </w:r>
      <w:bookmarkEnd w:id="20"/>
    </w:p>
    <w:p w14:paraId="17A93333" w14:textId="1C05D850" w:rsidR="0062753F" w:rsidRDefault="0062753F" w:rsidP="008E031A"/>
    <w:p w14:paraId="7D883BF5" w14:textId="77777777" w:rsidR="00880726" w:rsidRDefault="00FE2875" w:rsidP="00880726">
      <w:pPr>
        <w:keepNext/>
        <w:jc w:val="center"/>
      </w:pPr>
      <w:r>
        <w:rPr>
          <w:noProof/>
        </w:rPr>
        <w:lastRenderedPageBreak/>
        <w:drawing>
          <wp:inline distT="0" distB="0" distL="0" distR="0" wp14:anchorId="6BE724BB" wp14:editId="72389A51">
            <wp:extent cx="3705225" cy="244030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5225" cy="2440305"/>
                    </a:xfrm>
                    <a:prstGeom prst="rect">
                      <a:avLst/>
                    </a:prstGeom>
                    <a:noFill/>
                    <a:ln>
                      <a:noFill/>
                    </a:ln>
                  </pic:spPr>
                </pic:pic>
              </a:graphicData>
            </a:graphic>
          </wp:inline>
        </w:drawing>
      </w:r>
    </w:p>
    <w:p w14:paraId="41BE444F" w14:textId="1227764B" w:rsidR="00181B88" w:rsidRDefault="00880726" w:rsidP="00880726">
      <w:pPr>
        <w:pStyle w:val="Caption"/>
        <w:rPr>
          <w:b/>
          <w:i w:val="0"/>
          <w:u w:val="single"/>
        </w:rPr>
      </w:pPr>
      <w:bookmarkStart w:id="21" w:name="_Ref4667745"/>
      <w:r>
        <w:t xml:space="preserve">Figure </w:t>
      </w:r>
      <w:r w:rsidR="006D188A">
        <w:rPr>
          <w:noProof/>
        </w:rPr>
        <w:fldChar w:fldCharType="begin"/>
      </w:r>
      <w:r w:rsidR="006D188A">
        <w:rPr>
          <w:noProof/>
        </w:rPr>
        <w:instrText xml:space="preserve"> SEQ Figure \* ARABIC </w:instrText>
      </w:r>
      <w:r w:rsidR="006D188A">
        <w:rPr>
          <w:noProof/>
        </w:rPr>
        <w:fldChar w:fldCharType="separate"/>
      </w:r>
      <w:r w:rsidR="0060605A">
        <w:rPr>
          <w:noProof/>
        </w:rPr>
        <w:t>10</w:t>
      </w:r>
      <w:r w:rsidR="006D188A">
        <w:rPr>
          <w:noProof/>
        </w:rPr>
        <w:fldChar w:fldCharType="end"/>
      </w:r>
      <w:bookmarkEnd w:id="21"/>
      <w:r>
        <w:t xml:space="preserve">: </w:t>
      </w:r>
      <w:r w:rsidR="00EE00BA">
        <w:t xml:space="preserve">2 bounce indirect lighting </w:t>
      </w:r>
      <w:r w:rsidR="009D4EDF">
        <w:t>“Teapot”</w:t>
      </w:r>
      <w:r w:rsidR="00EE00BA">
        <w:t xml:space="preserve"> scene</w:t>
      </w:r>
      <w:r>
        <w:t xml:space="preserve"> rendered using 16 SPP and random BSDF sampling</w:t>
      </w:r>
    </w:p>
    <w:p w14:paraId="54C7D6D3" w14:textId="77777777" w:rsidR="00880726" w:rsidRDefault="00880726" w:rsidP="00880726">
      <w:pPr>
        <w:keepNext/>
        <w:jc w:val="center"/>
      </w:pPr>
      <w:r w:rsidRPr="00880726">
        <w:rPr>
          <w:noProof/>
        </w:rPr>
        <w:drawing>
          <wp:inline distT="0" distB="0" distL="0" distR="0" wp14:anchorId="203C7FE0" wp14:editId="4BCD06BF">
            <wp:extent cx="3698875" cy="2440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98875" cy="2440305"/>
                    </a:xfrm>
                    <a:prstGeom prst="rect">
                      <a:avLst/>
                    </a:prstGeom>
                    <a:noFill/>
                    <a:ln>
                      <a:noFill/>
                    </a:ln>
                  </pic:spPr>
                </pic:pic>
              </a:graphicData>
            </a:graphic>
          </wp:inline>
        </w:drawing>
      </w:r>
    </w:p>
    <w:p w14:paraId="0C49BC8E" w14:textId="56D174EA" w:rsidR="00FE2875" w:rsidRDefault="00880726" w:rsidP="00880726">
      <w:pPr>
        <w:pStyle w:val="Caption"/>
      </w:pPr>
      <w:bookmarkStart w:id="22" w:name="_Ref4667782"/>
      <w:r>
        <w:t xml:space="preserve">Figure </w:t>
      </w:r>
      <w:r w:rsidR="006D188A">
        <w:rPr>
          <w:noProof/>
        </w:rPr>
        <w:fldChar w:fldCharType="begin"/>
      </w:r>
      <w:r w:rsidR="006D188A">
        <w:rPr>
          <w:noProof/>
        </w:rPr>
        <w:instrText xml:space="preserve"> SEQ Figure \* ARABIC </w:instrText>
      </w:r>
      <w:r w:rsidR="006D188A">
        <w:rPr>
          <w:noProof/>
        </w:rPr>
        <w:fldChar w:fldCharType="separate"/>
      </w:r>
      <w:r w:rsidR="0060605A">
        <w:rPr>
          <w:noProof/>
        </w:rPr>
        <w:t>11</w:t>
      </w:r>
      <w:r w:rsidR="006D188A">
        <w:rPr>
          <w:noProof/>
        </w:rPr>
        <w:fldChar w:fldCharType="end"/>
      </w:r>
      <w:bookmarkEnd w:id="22"/>
      <w:r>
        <w:t xml:space="preserve">: </w:t>
      </w:r>
      <w:r w:rsidR="00EE00BA">
        <w:t xml:space="preserve">2 bounce indirect lighting </w:t>
      </w:r>
      <w:r w:rsidR="009D4EDF">
        <w:t xml:space="preserve">“Teapot” </w:t>
      </w:r>
      <w:r w:rsidR="00EE00BA">
        <w:t xml:space="preserve"> scene</w:t>
      </w:r>
      <w:r>
        <w:t xml:space="preserve"> rendered using 16 SPP and learned BSDF sampling. We can see that the</w:t>
      </w:r>
      <w:r w:rsidR="00EE00BA">
        <w:t xml:space="preserve"> highlighted areas are more filled in when compared to the same scene using </w:t>
      </w:r>
      <w:r w:rsidR="001F3C56">
        <w:t>random sampling.</w:t>
      </w:r>
    </w:p>
    <w:p w14:paraId="64F6E8A9" w14:textId="6F4894B3" w:rsidR="001F3C56" w:rsidRDefault="001F3C56" w:rsidP="001F3C56"/>
    <w:p w14:paraId="703DE85B" w14:textId="77777777" w:rsidR="00CF4DFE" w:rsidRDefault="00CF4DFE" w:rsidP="00CF4DFE">
      <w:pPr>
        <w:keepNext/>
        <w:jc w:val="center"/>
      </w:pPr>
      <w:r>
        <w:rPr>
          <w:noProof/>
        </w:rPr>
        <w:lastRenderedPageBreak/>
        <w:drawing>
          <wp:inline distT="0" distB="0" distL="0" distR="0" wp14:anchorId="18836263" wp14:editId="6C60C923">
            <wp:extent cx="4981575" cy="4720590"/>
            <wp:effectExtent l="0" t="0" r="952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1575" cy="4720590"/>
                    </a:xfrm>
                    <a:prstGeom prst="rect">
                      <a:avLst/>
                    </a:prstGeom>
                    <a:noFill/>
                    <a:ln>
                      <a:noFill/>
                    </a:ln>
                  </pic:spPr>
                </pic:pic>
              </a:graphicData>
            </a:graphic>
          </wp:inline>
        </w:drawing>
      </w:r>
    </w:p>
    <w:p w14:paraId="4E0BDC4C" w14:textId="16BC4727" w:rsidR="00CF4DFE" w:rsidRDefault="00CF4DFE" w:rsidP="00CF4DFE">
      <w:pPr>
        <w:pStyle w:val="Caption"/>
      </w:pPr>
      <w:bookmarkStart w:id="23" w:name="_Ref4667811"/>
      <w:r>
        <w:t xml:space="preserve">Figure </w:t>
      </w:r>
      <w:r w:rsidR="006D188A">
        <w:rPr>
          <w:noProof/>
        </w:rPr>
        <w:fldChar w:fldCharType="begin"/>
      </w:r>
      <w:r w:rsidR="006D188A">
        <w:rPr>
          <w:noProof/>
        </w:rPr>
        <w:instrText xml:space="preserve"> SEQ Figure \* ARABIC </w:instrText>
      </w:r>
      <w:r w:rsidR="006D188A">
        <w:rPr>
          <w:noProof/>
        </w:rPr>
        <w:fldChar w:fldCharType="separate"/>
      </w:r>
      <w:r w:rsidR="0060605A">
        <w:rPr>
          <w:noProof/>
        </w:rPr>
        <w:t>12</w:t>
      </w:r>
      <w:r w:rsidR="006D188A">
        <w:rPr>
          <w:noProof/>
        </w:rPr>
        <w:fldChar w:fldCharType="end"/>
      </w:r>
      <w:bookmarkEnd w:id="23"/>
      <w:r>
        <w:t>: 2</w:t>
      </w:r>
      <w:r w:rsidR="00663B80">
        <w:t>-</w:t>
      </w:r>
      <w:r>
        <w:t xml:space="preserve">bounce indirect lighting </w:t>
      </w:r>
      <w:r w:rsidR="009D4EDF">
        <w:t xml:space="preserve">“San Miguel” </w:t>
      </w:r>
      <w:r>
        <w:t xml:space="preserve"> scene rendered using 16 SPP and random BSDF sampling</w:t>
      </w:r>
    </w:p>
    <w:p w14:paraId="34E341F4" w14:textId="0D660B61" w:rsidR="00CF4DFE" w:rsidRDefault="00CF4DFE" w:rsidP="00CF4DFE"/>
    <w:p w14:paraId="4E14F54A" w14:textId="77777777" w:rsidR="00F03B64" w:rsidRDefault="002759C9" w:rsidP="00F03B64">
      <w:pPr>
        <w:keepNext/>
        <w:jc w:val="center"/>
      </w:pPr>
      <w:r>
        <w:rPr>
          <w:noProof/>
        </w:rPr>
        <w:lastRenderedPageBreak/>
        <w:drawing>
          <wp:inline distT="0" distB="0" distL="0" distR="0" wp14:anchorId="450B3025" wp14:editId="317181B7">
            <wp:extent cx="4981575" cy="4720590"/>
            <wp:effectExtent l="0" t="0" r="952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575" cy="4720590"/>
                    </a:xfrm>
                    <a:prstGeom prst="rect">
                      <a:avLst/>
                    </a:prstGeom>
                    <a:noFill/>
                    <a:ln>
                      <a:noFill/>
                    </a:ln>
                  </pic:spPr>
                </pic:pic>
              </a:graphicData>
            </a:graphic>
          </wp:inline>
        </w:drawing>
      </w:r>
    </w:p>
    <w:p w14:paraId="1ECF44A2" w14:textId="2574FA06" w:rsidR="00CF4DFE" w:rsidRDefault="00F03B64" w:rsidP="00F03B64">
      <w:pPr>
        <w:pStyle w:val="Caption"/>
      </w:pPr>
      <w:bookmarkStart w:id="24" w:name="_Ref4667797"/>
      <w:r>
        <w:t xml:space="preserve">Figure </w:t>
      </w:r>
      <w:r w:rsidR="006D188A">
        <w:rPr>
          <w:noProof/>
        </w:rPr>
        <w:fldChar w:fldCharType="begin"/>
      </w:r>
      <w:r w:rsidR="006D188A">
        <w:rPr>
          <w:noProof/>
        </w:rPr>
        <w:instrText xml:space="preserve"> SEQ Figure \* ARABIC </w:instrText>
      </w:r>
      <w:r w:rsidR="006D188A">
        <w:rPr>
          <w:noProof/>
        </w:rPr>
        <w:fldChar w:fldCharType="separate"/>
      </w:r>
      <w:r w:rsidR="0060605A">
        <w:rPr>
          <w:noProof/>
        </w:rPr>
        <w:t>13</w:t>
      </w:r>
      <w:r w:rsidR="006D188A">
        <w:rPr>
          <w:noProof/>
        </w:rPr>
        <w:fldChar w:fldCharType="end"/>
      </w:r>
      <w:bookmarkEnd w:id="24"/>
      <w:r>
        <w:t>:</w:t>
      </w:r>
      <w:r w:rsidRPr="00F03B64">
        <w:t xml:space="preserve"> </w:t>
      </w:r>
      <w:r>
        <w:t>2</w:t>
      </w:r>
      <w:r w:rsidR="00663B80">
        <w:t>-</w:t>
      </w:r>
      <w:r>
        <w:t xml:space="preserve">bounce indirect lighting </w:t>
      </w:r>
      <w:r w:rsidR="009D4EDF">
        <w:t>“San Miguel”</w:t>
      </w:r>
      <w:r>
        <w:t xml:space="preserve"> scene rendered using 16 SPP and learned BSDF sampling. We can see that the highlighted areas are more filled in when compared to the same scene using random sampling.</w:t>
      </w:r>
    </w:p>
    <w:p w14:paraId="4D43C57C" w14:textId="77777777" w:rsidR="002759C9" w:rsidRPr="00CF4DFE" w:rsidRDefault="002759C9" w:rsidP="002759C9">
      <w:pPr>
        <w:jc w:val="center"/>
      </w:pPr>
    </w:p>
    <w:p w14:paraId="4E7D9A27" w14:textId="1B775C24" w:rsidR="001F3C56" w:rsidRPr="001F3C56" w:rsidRDefault="001F3C56" w:rsidP="00CF4DFE">
      <w:pPr>
        <w:pStyle w:val="Caption"/>
      </w:pPr>
    </w:p>
    <w:p w14:paraId="1C38A67C" w14:textId="77777777" w:rsidR="00880726" w:rsidRDefault="00880726" w:rsidP="008E031A">
      <w:pPr>
        <w:rPr>
          <w:b/>
          <w:i/>
          <w:u w:val="single"/>
        </w:rPr>
      </w:pPr>
    </w:p>
    <w:p w14:paraId="1F4B7678" w14:textId="77777777" w:rsidR="0072707D" w:rsidRDefault="0072707D">
      <w:pPr>
        <w:spacing w:line="259" w:lineRule="auto"/>
        <w:rPr>
          <w:rFonts w:eastAsiaTheme="majorEastAsia" w:cstheme="majorBidi"/>
          <w:b/>
          <w:sz w:val="32"/>
          <w:szCs w:val="26"/>
        </w:rPr>
      </w:pPr>
      <w:r>
        <w:br w:type="page"/>
      </w:r>
    </w:p>
    <w:p w14:paraId="4DE61A14" w14:textId="3FEE131B" w:rsidR="00546CC5" w:rsidRDefault="00E43A3A" w:rsidP="00F83CB1">
      <w:r>
        <w:lastRenderedPageBreak/>
        <w:t>A</w:t>
      </w:r>
      <w:r w:rsidR="00AE4369">
        <w:t xml:space="preserve"> </w:t>
      </w:r>
      <w:r w:rsidR="00546CC5">
        <w:t>downside of using learned samples is the increased presence of “fireflies”</w:t>
      </w:r>
      <w:r>
        <w:t xml:space="preserve"> in the rendered images</w:t>
      </w:r>
      <w:r w:rsidR="00546CC5">
        <w:t>. These are areas of high brightness</w:t>
      </w:r>
      <w:r>
        <w:t xml:space="preserve"> (usually single pixels appearing white)</w:t>
      </w:r>
      <w:r w:rsidR="00546CC5">
        <w:t xml:space="preserve"> that are produced when a path with a low probability of being constructed is traced and it contributes to the image. Because the path sample was unlikely, it becomes heavily weighted in the Monte Carlo estimator and produces a bright spot in the image. Finding a way to remove or smooth out these fireflies will be a subject of future work.</w:t>
      </w:r>
    </w:p>
    <w:p w14:paraId="50D35B9D" w14:textId="41419AE1" w:rsidR="00C920EF" w:rsidRDefault="00F83CB1" w:rsidP="00F83CB1">
      <w:r>
        <w:t>Upon review of the network employed and the number of samples used in training, it was observed that compared to the number of parameters in the network (92 400)</w:t>
      </w:r>
      <w:r w:rsidR="00FC0802">
        <w:t>, relatively few training samples were used (~15</w:t>
      </w:r>
      <w:r w:rsidR="00EA0EC5">
        <w:t xml:space="preserve"> </w:t>
      </w:r>
      <w:r w:rsidR="00FC0802">
        <w:t xml:space="preserve">000 samples for the </w:t>
      </w:r>
      <w:r w:rsidR="00FC31AE">
        <w:t xml:space="preserve">teapot </w:t>
      </w:r>
      <w:r w:rsidR="00FC0802">
        <w:t xml:space="preserve">uniform and </w:t>
      </w:r>
      <w:r w:rsidR="00FC31AE">
        <w:t xml:space="preserve">teapot </w:t>
      </w:r>
      <w:r w:rsidR="00FC0802">
        <w:t>cosine</w:t>
      </w:r>
      <w:r w:rsidR="00FC31AE">
        <w:t>, ~35 000 for teapot BSDF, and ~</w:t>
      </w:r>
      <w:r w:rsidR="00B77E3B">
        <w:t>139 000 for San Miguel BSDF</w:t>
      </w:r>
      <w:r w:rsidR="00B77E3B" w:rsidRPr="00EE103C">
        <w:t>).</w:t>
      </w:r>
      <w:r w:rsidR="00A2124B" w:rsidRPr="00EE103C">
        <w:t xml:space="preserve"> I</w:t>
      </w:r>
      <w:r w:rsidR="00A2124B">
        <w:t xml:space="preserve">t would be interesting to see if using more samples </w:t>
      </w:r>
      <w:r w:rsidR="006D1AEB">
        <w:t>and more epochs</w:t>
      </w:r>
      <w:r w:rsidR="00B844F3">
        <w:t xml:space="preserve"> </w:t>
      </w:r>
      <w:r w:rsidR="00A2124B">
        <w:t xml:space="preserve">would lead to further improvements in the </w:t>
      </w:r>
      <w:r w:rsidR="00F80236">
        <w:t xml:space="preserve">ability of the network to learn valid paths or reduce the presence of fireflies in the image. </w:t>
      </w:r>
    </w:p>
    <w:p w14:paraId="26383C28" w14:textId="39B2A6D8" w:rsidR="006D4755" w:rsidRDefault="006D4755" w:rsidP="00F83CB1">
      <w:r>
        <w:t>When</w:t>
      </w:r>
      <w:r w:rsidR="003D3184">
        <w:t xml:space="preserve"> training the network</w:t>
      </w:r>
      <w:r>
        <w:t xml:space="preserve">, the training data was not split into </w:t>
      </w:r>
      <w:r w:rsidR="003D3184">
        <w:t xml:space="preserve">train and test sets. This was done because </w:t>
      </w:r>
      <w:r w:rsidR="003C0299">
        <w:t xml:space="preserve">it was desired to use as many samples as possible to train the network because a relatively few </w:t>
      </w:r>
      <w:r w:rsidR="00F25346">
        <w:t>numbers</w:t>
      </w:r>
      <w:r w:rsidR="003C0299">
        <w:t xml:space="preserve"> of samples </w:t>
      </w:r>
      <w:r w:rsidR="00EE103C">
        <w:t xml:space="preserve">were available. It was also thought that overfitting would not be a significant problem with this application because </w:t>
      </w:r>
      <w:r w:rsidR="00331D6F">
        <w:t xml:space="preserve">only a single specific scene is being focused on at a time, and there is not really a need for the model to </w:t>
      </w:r>
      <w:r w:rsidR="00C43196">
        <w:t xml:space="preserve">learn generalizations. If </w:t>
      </w:r>
      <w:r w:rsidR="00AB3497">
        <w:t>the code were to be improved in order to make it easier to</w:t>
      </w:r>
      <w:r w:rsidR="00B85F7B">
        <w:t xml:space="preserve"> generate and process</w:t>
      </w:r>
      <w:r w:rsidR="00AB3497">
        <w:t xml:space="preserve"> more samples when training, </w:t>
      </w:r>
      <w:r w:rsidR="00865A67">
        <w:t>it would be good to investigate</w:t>
      </w:r>
      <w:r w:rsidR="00B85F7B">
        <w:t xml:space="preserve"> the impact of splitting the data and </w:t>
      </w:r>
      <w:r w:rsidR="00274338">
        <w:t xml:space="preserve">performing a detailed analysis of how the loss on the test set changes with different numbers of epochs, samples, and </w:t>
      </w:r>
      <w:r w:rsidR="00CB5C59">
        <w:t>parameters in the network.</w:t>
      </w:r>
    </w:p>
    <w:p w14:paraId="277A230F" w14:textId="77777777" w:rsidR="00B844F3" w:rsidRDefault="00964326" w:rsidP="00F83CB1">
      <w:r>
        <w:t xml:space="preserve">In order to produce images with global illumination </w:t>
      </w:r>
      <w:r w:rsidR="004010CC">
        <w:t>while</w:t>
      </w:r>
      <w:r w:rsidR="009D3855">
        <w:t xml:space="preserve"> taking advantage of these learned paths</w:t>
      </w:r>
      <w:r w:rsidR="004010CC">
        <w:t xml:space="preserve"> </w:t>
      </w:r>
      <w:r>
        <w:t xml:space="preserve">would require combining </w:t>
      </w:r>
      <w:r w:rsidR="009D3855">
        <w:t>these paths with other paths of different length</w:t>
      </w:r>
      <w:r w:rsidR="00C920EF">
        <w:t>. Further research in</w:t>
      </w:r>
      <w:r w:rsidR="009D3855">
        <w:t xml:space="preserve"> </w:t>
      </w:r>
      <w:r w:rsidR="00C920EF">
        <w:t xml:space="preserve">how </w:t>
      </w:r>
      <w:r w:rsidR="00872F47">
        <w:t xml:space="preserve">to achieve </w:t>
      </w:r>
      <w:r w:rsidR="00B844F3">
        <w:t xml:space="preserve">this </w:t>
      </w:r>
      <w:r w:rsidR="00872F47">
        <w:t xml:space="preserve">is </w:t>
      </w:r>
      <w:r w:rsidR="00F30D17">
        <w:t xml:space="preserve">needed. </w:t>
      </w:r>
    </w:p>
    <w:p w14:paraId="5FDE3F84" w14:textId="6C37A4C9" w:rsidR="00204342" w:rsidRDefault="00204342" w:rsidP="00204342"/>
    <w:p w14:paraId="2EFECAAC" w14:textId="58B111D0" w:rsidR="001C35D6" w:rsidRDefault="001C35D6" w:rsidP="002C6A6D">
      <w:pPr>
        <w:jc w:val="center"/>
        <w:rPr>
          <w:rFonts w:eastAsiaTheme="majorEastAsia" w:cstheme="majorBidi"/>
          <w:b/>
          <w:sz w:val="40"/>
          <w:szCs w:val="32"/>
        </w:rPr>
      </w:pPr>
      <w:r>
        <w:br w:type="page"/>
      </w:r>
    </w:p>
    <w:p w14:paraId="6B2028B5" w14:textId="0054DD10" w:rsidR="006A2980" w:rsidRDefault="006A2980" w:rsidP="00495DCD">
      <w:pPr>
        <w:pStyle w:val="Heading1"/>
      </w:pPr>
      <w:bookmarkStart w:id="25" w:name="_Toc5953303"/>
      <w:r>
        <w:lastRenderedPageBreak/>
        <w:t>Impact on Society and</w:t>
      </w:r>
      <w:r w:rsidR="005B4DBD">
        <w:t xml:space="preserve"> the</w:t>
      </w:r>
      <w:r>
        <w:t xml:space="preserve"> Environment</w:t>
      </w:r>
      <w:bookmarkEnd w:id="25"/>
    </w:p>
    <w:p w14:paraId="1C6DF236" w14:textId="7B9FCD07" w:rsidR="006A2980" w:rsidRDefault="005B4DBD" w:rsidP="00495DCD">
      <w:r w:rsidRPr="005B4DBD">
        <w:t>This project will be purely software based, and thus have very little environmental impact. The main environmental impact that will result from this project is energy consumption. Machine learning on large servers often consumes a lot of electricity. Depending on how this electricity is produced (i.e</w:t>
      </w:r>
      <w:r w:rsidR="00A95E86">
        <w:t>.</w:t>
      </w:r>
      <w:r w:rsidRPr="005B4DBD">
        <w:t xml:space="preserve"> coal vs. solar or wind) it can have varying levels of environmental impact. There should be no significant difference in terms of the environmental impact between the product in the development stage and as a marketed product.</w:t>
      </w:r>
    </w:p>
    <w:p w14:paraId="66DC1F46" w14:textId="378F55A4" w:rsidR="006A2980" w:rsidRDefault="00DE6973" w:rsidP="00495DCD">
      <w:r>
        <w:t>A possible negative side effect of this technology is that a</w:t>
      </w:r>
      <w:r w:rsidR="00827A52" w:rsidRPr="00827A52">
        <w:t>dvanced photorealistic computer graphics could produce images that are indistinguishable from real images. This could lead to the creation of fake images that could be used to deceive people for malicious purposes, or to produce images of public figures in compromising scenarios in order to defame them.</w:t>
      </w:r>
      <w:r>
        <w:t xml:space="preserve"> This is something that society has already begun to experience, with widespread </w:t>
      </w:r>
      <w:r w:rsidR="00AC6C08">
        <w:t>“fake news”.</w:t>
      </w:r>
    </w:p>
    <w:p w14:paraId="38776030" w14:textId="55B352FC" w:rsidR="00AC6C08" w:rsidRDefault="00AC6C08" w:rsidP="00495DCD">
      <w:r>
        <w:t xml:space="preserve">There are many benefits to several industries that would result from improved computer graphics. The film industry increasingly relies on computer generate images to replace practical </w:t>
      </w:r>
      <w:r w:rsidR="001B201A">
        <w:t>effects and</w:t>
      </w:r>
      <w:r>
        <w:t xml:space="preserve"> add that “movie magic” to the film. Increasing the speed at which digital artists could iterate on their work would result in superior results in the same time frame. Additionally, more complex effects that would have historically been deemed to take too long to render would now be able to </w:t>
      </w:r>
      <w:r w:rsidR="001B201A">
        <w:t>be done</w:t>
      </w:r>
      <w:r w:rsidR="00554C92">
        <w:t>. Animation films would in particular directly benefit from decreased render times. We could see animated environments with more complex lighting and more detailed and expressive characters. Some of these improvements could also translate to video games, if ray tracing ever became sufficiently fast to be real-time.</w:t>
      </w:r>
    </w:p>
    <w:p w14:paraId="1B3E2411" w14:textId="5DE2281B" w:rsidR="00554C92" w:rsidRDefault="00554C92" w:rsidP="00495DCD">
      <w:r>
        <w:t>Another industry that would benefit immensely from improve</w:t>
      </w:r>
      <w:r w:rsidR="00DE6F06">
        <w:t>ments in</w:t>
      </w:r>
      <w:r>
        <w:t xml:space="preserve"> computer graphics would be the </w:t>
      </w:r>
      <w:r w:rsidR="00DE6F06">
        <w:t>computer aided design (CAD) industry. CAD is often used to visualize parts, products, and environments. Improving the quality and the speed at which the visualizations can be produce would have a substantial impact.</w:t>
      </w:r>
      <w:r w:rsidR="0012700F">
        <w:t xml:space="preserve"> Designers could iterate on their work faster and produce better results.</w:t>
      </w:r>
      <w:r w:rsidR="00DE6F06">
        <w:t xml:space="preserve"> This would result in economic benefits</w:t>
      </w:r>
      <w:r w:rsidR="00944F12">
        <w:t xml:space="preserve"> for companies</w:t>
      </w:r>
      <w:r w:rsidR="0012700F">
        <w:t>.</w:t>
      </w:r>
    </w:p>
    <w:p w14:paraId="48298D1E" w14:textId="386E8DF0" w:rsidR="00BD76F8" w:rsidRDefault="00BD76F8" w:rsidP="00495DCD"/>
    <w:p w14:paraId="41189A55" w14:textId="77777777" w:rsidR="00AC6C08" w:rsidRPr="006A2980" w:rsidRDefault="00AC6C08" w:rsidP="00495DCD"/>
    <w:p w14:paraId="7C98DFA1" w14:textId="77777777" w:rsidR="00827A52" w:rsidRDefault="00827A52" w:rsidP="00495DCD">
      <w:pPr>
        <w:rPr>
          <w:rFonts w:eastAsiaTheme="majorEastAsia" w:cstheme="majorBidi"/>
          <w:sz w:val="40"/>
          <w:szCs w:val="32"/>
        </w:rPr>
      </w:pPr>
      <w:r>
        <w:br w:type="page"/>
      </w:r>
    </w:p>
    <w:p w14:paraId="190AB994" w14:textId="4C430039" w:rsidR="00CD4FFD" w:rsidRDefault="00D10F5C" w:rsidP="00495DCD">
      <w:pPr>
        <w:pStyle w:val="Heading1"/>
      </w:pPr>
      <w:bookmarkStart w:id="26" w:name="_Toc5953304"/>
      <w:r>
        <w:lastRenderedPageBreak/>
        <w:t>Conclusion</w:t>
      </w:r>
      <w:bookmarkEnd w:id="26"/>
      <w:r w:rsidR="00E3058A">
        <w:t xml:space="preserve"> </w:t>
      </w:r>
    </w:p>
    <w:p w14:paraId="59E76EB2" w14:textId="69E789D4" w:rsidR="00E3058A" w:rsidRDefault="00C764D9" w:rsidP="00495DCD">
      <w:r>
        <w:t>This is an interesting problem in an active area of research.</w:t>
      </w:r>
      <w:r w:rsidR="0036678B">
        <w:t xml:space="preserve"> </w:t>
      </w:r>
      <w:r w:rsidR="00E3058A">
        <w:t xml:space="preserve">This work </w:t>
      </w:r>
      <w:r w:rsidR="00F84191">
        <w:t>demonstrates</w:t>
      </w:r>
      <w:r w:rsidR="00E3058A">
        <w:t xml:space="preserve"> the ability of </w:t>
      </w:r>
      <w:r w:rsidR="00B062A1">
        <w:t xml:space="preserve">carefully designed </w:t>
      </w:r>
      <w:r w:rsidR="00E3058A">
        <w:t>neural net</w:t>
      </w:r>
      <w:r w:rsidR="00B062A1">
        <w:t>work architectures t</w:t>
      </w:r>
      <w:r>
        <w:t>o</w:t>
      </w:r>
      <w:r w:rsidR="009359FB">
        <w:t xml:space="preserve"> learn and then preferentially sample paths </w:t>
      </w:r>
      <w:r w:rsidR="005D7D3C">
        <w:t xml:space="preserve">in a way that is compatible with the typical Monte Carlo </w:t>
      </w:r>
      <w:r w:rsidR="00F84AA7">
        <w:t>integration</w:t>
      </w:r>
      <w:r w:rsidR="005D7D3C">
        <w:t xml:space="preserve"> </w:t>
      </w:r>
      <w:r w:rsidR="00ED233D">
        <w:t xml:space="preserve">process </w:t>
      </w:r>
      <w:r w:rsidR="005D7D3C">
        <w:t xml:space="preserve">used in rendering. </w:t>
      </w:r>
      <w:r w:rsidR="0036678B">
        <w:t>Using this</w:t>
      </w:r>
      <w:r w:rsidR="00CD44D5">
        <w:t xml:space="preserve"> method</w:t>
      </w:r>
      <w:r w:rsidR="00F23CE8">
        <w:t xml:space="preserve"> to generate </w:t>
      </w:r>
      <w:r w:rsidR="00C1631F">
        <w:t>indirect lighting</w:t>
      </w:r>
      <w:r w:rsidR="005C7D6A">
        <w:t xml:space="preserve"> ray paths</w:t>
      </w:r>
      <w:r w:rsidR="00CD44D5">
        <w:t xml:space="preserve">, we </w:t>
      </w:r>
      <w:r w:rsidR="00665462">
        <w:t>can</w:t>
      </w:r>
      <w:r w:rsidR="00CD44D5">
        <w:t xml:space="preserve"> see some</w:t>
      </w:r>
      <w:r w:rsidR="00F84AA7">
        <w:t xml:space="preserve"> reduction in variance and </w:t>
      </w:r>
      <w:r w:rsidR="00C1631F">
        <w:t>a resulting</w:t>
      </w:r>
      <w:r w:rsidR="00CD44D5">
        <w:t xml:space="preserve"> improvement in the quality of the image</w:t>
      </w:r>
      <w:r w:rsidR="00C166B7">
        <w:t>s</w:t>
      </w:r>
      <w:r w:rsidR="00CD44D5">
        <w:t xml:space="preserve"> produced</w:t>
      </w:r>
      <w:r w:rsidR="00C166B7">
        <w:t xml:space="preserve"> when compared to random path sampling. </w:t>
      </w:r>
    </w:p>
    <w:p w14:paraId="62CBC5E9" w14:textId="77777777" w:rsidR="00F945AB" w:rsidRDefault="00F945AB" w:rsidP="00495DCD"/>
    <w:p w14:paraId="75D3DAFB" w14:textId="34A0B5E6" w:rsidR="00BF1D50" w:rsidRDefault="00BF1D50" w:rsidP="00BF1D50">
      <w:pPr>
        <w:pStyle w:val="Heading2"/>
      </w:pPr>
      <w:bookmarkStart w:id="27" w:name="_Toc5953305"/>
      <w:r>
        <w:t>Future Work</w:t>
      </w:r>
      <w:bookmarkEnd w:id="27"/>
    </w:p>
    <w:p w14:paraId="146EFB05" w14:textId="249BFD22" w:rsidR="00DE0367" w:rsidRPr="00DE0367" w:rsidRDefault="00DE0367" w:rsidP="00DE0367">
      <w:r>
        <w:t xml:space="preserve">Some </w:t>
      </w:r>
      <w:r w:rsidR="00A75FD1">
        <w:t>immediate</w:t>
      </w:r>
      <w:r>
        <w:t xml:space="preserve"> follow ups to this work would be to </w:t>
      </w:r>
      <w:r w:rsidR="00A75FD1">
        <w:t>implement</w:t>
      </w:r>
      <w:r w:rsidR="00067041">
        <w:t xml:space="preserve"> a rendering algorithm that included</w:t>
      </w:r>
      <w:r w:rsidR="00A75FD1">
        <w:t xml:space="preserve"> the learned paths </w:t>
      </w:r>
      <w:r w:rsidR="00067041">
        <w:t>when computing global illumination in a scene. This would help to determine exactly how much</w:t>
      </w:r>
      <w:r w:rsidR="0002471C">
        <w:t xml:space="preserve"> these paths contribute to the final look and convergence rate of a</w:t>
      </w:r>
      <w:r w:rsidR="00D530EE">
        <w:t xml:space="preserve"> fully rendered</w:t>
      </w:r>
      <w:r w:rsidR="0002471C">
        <w:t xml:space="preserve"> image</w:t>
      </w:r>
      <w:r w:rsidR="00A75FD1">
        <w:t xml:space="preserve">. Determining how to reduce the number of fireflies in the images </w:t>
      </w:r>
      <w:r w:rsidR="00067041">
        <w:t>would also be a priority.</w:t>
      </w:r>
    </w:p>
    <w:p w14:paraId="1599D5E7" w14:textId="700C6E4A" w:rsidR="00500666" w:rsidRDefault="00665462" w:rsidP="00495DCD">
      <w:r>
        <w:t>Areas</w:t>
      </w:r>
      <w:r w:rsidR="0019570D">
        <w:t xml:space="preserve"> to</w:t>
      </w:r>
      <w:r w:rsidR="00B00D50">
        <w:t xml:space="preserve"> build upon this work</w:t>
      </w:r>
      <w:r>
        <w:t xml:space="preserve"> include e</w:t>
      </w:r>
      <w:r w:rsidR="000A5D56">
        <w:t xml:space="preserve">xploring </w:t>
      </w:r>
      <w:r w:rsidR="004E43FF">
        <w:t>the possibility of</w:t>
      </w:r>
      <w:r w:rsidR="000A5D56">
        <w:t xml:space="preserve"> learning longer paths and rendering a scene using </w:t>
      </w:r>
      <w:r w:rsidR="00AA3942">
        <w:t xml:space="preserve">multiple </w:t>
      </w:r>
      <w:r w:rsidR="00522C54">
        <w:t>sampler generator</w:t>
      </w:r>
      <w:r w:rsidR="00AA3942">
        <w:t>s</w:t>
      </w:r>
      <w:r w:rsidR="00522C54">
        <w:t xml:space="preserve"> </w:t>
      </w:r>
      <w:r w:rsidR="004E43FF">
        <w:t>each specialized for different path lengths</w:t>
      </w:r>
      <w:r w:rsidR="00AA3942">
        <w:t xml:space="preserve"> is a particularly interesting area.</w:t>
      </w:r>
      <w:r w:rsidR="00AD17BA">
        <w:t xml:space="preserve"> Further areas of research could include seeing how a technique similar to this could be extended to volumetric interactions. </w:t>
      </w:r>
      <w:r w:rsidR="00500666">
        <w:t>More experimentation and optimization with the precise construction of the neural network would also be interesting.</w:t>
      </w:r>
    </w:p>
    <w:p w14:paraId="5E97E436" w14:textId="3F87CCCD" w:rsidR="00806FED" w:rsidRDefault="00B00D50" w:rsidP="00495DCD">
      <w:r>
        <w:t>Some more implementation</w:t>
      </w:r>
      <w:r w:rsidR="00D530EE">
        <w:t xml:space="preserve"> specific and </w:t>
      </w:r>
      <w:r w:rsidR="000A5D56">
        <w:t xml:space="preserve">practical improvements to be made would be </w:t>
      </w:r>
      <w:r w:rsidR="003E0FB0">
        <w:t xml:space="preserve">unifying the different operations in this process (i.e. </w:t>
      </w:r>
      <w:r w:rsidR="00D57932">
        <w:t xml:space="preserve">generating </w:t>
      </w:r>
      <w:r w:rsidR="003E0FB0">
        <w:t xml:space="preserve">training data, neural network training, generating new samples, and </w:t>
      </w:r>
      <w:r w:rsidR="00D57932">
        <w:t>rendering final image) in</w:t>
      </w:r>
      <w:r w:rsidR="00017A08">
        <w:t>to</w:t>
      </w:r>
      <w:r w:rsidR="00D57932">
        <w:t xml:space="preserve"> a single program </w:t>
      </w:r>
      <w:r w:rsidR="00E73525">
        <w:t xml:space="preserve">and making use of </w:t>
      </w:r>
      <w:r w:rsidR="00463D25">
        <w:t>a GPU to speed up the neural network computations</w:t>
      </w:r>
      <w:r w:rsidR="00017A08">
        <w:t>.</w:t>
      </w:r>
      <w:r w:rsidR="000B39D6">
        <w:t xml:space="preserve"> This would allow for a more </w:t>
      </w:r>
      <w:r w:rsidR="0034011B">
        <w:t xml:space="preserve">detailed </w:t>
      </w:r>
      <w:r w:rsidR="00F84191">
        <w:t>comparison</w:t>
      </w:r>
      <w:r w:rsidR="0034011B">
        <w:t xml:space="preserve"> between the overall time used for this method vs. more traditional </w:t>
      </w:r>
      <w:r w:rsidR="00F84191">
        <w:t xml:space="preserve">rendering methods. </w:t>
      </w:r>
      <w:r w:rsidR="00AA1ACF">
        <w:t xml:space="preserve">It would also avoid the need to </w:t>
      </w:r>
      <w:r w:rsidR="00BF1504">
        <w:t xml:space="preserve">store files containing the </w:t>
      </w:r>
      <w:r w:rsidR="00BF1D50">
        <w:t xml:space="preserve">training data and the new samples. </w:t>
      </w:r>
    </w:p>
    <w:p w14:paraId="157CE3FE" w14:textId="7A21C1D2" w:rsidR="00806FED" w:rsidRDefault="00806FED" w:rsidP="00495DCD"/>
    <w:p w14:paraId="36979216" w14:textId="7E5F62D0" w:rsidR="004D2D0D" w:rsidRPr="00C764D9" w:rsidRDefault="004D2D0D" w:rsidP="00C764D9">
      <w:pPr>
        <w:pStyle w:val="Heading3"/>
      </w:pPr>
      <w:r>
        <w:br w:type="page"/>
      </w:r>
    </w:p>
    <w:p w14:paraId="2C551330" w14:textId="17EB3D33" w:rsidR="005B4DBD" w:rsidRDefault="00966FBA" w:rsidP="00495DCD">
      <w:pPr>
        <w:pStyle w:val="Heading1"/>
      </w:pPr>
      <w:bookmarkStart w:id="28" w:name="_Toc5953306"/>
      <w:r>
        <w:lastRenderedPageBreak/>
        <w:t>References</w:t>
      </w:r>
      <w:bookmarkEnd w:id="28"/>
    </w:p>
    <w:p w14:paraId="78217998" w14:textId="77777777" w:rsidR="00C43E6A" w:rsidRPr="00C43E6A" w:rsidRDefault="005B4DBD" w:rsidP="00C43E6A">
      <w:pPr>
        <w:pStyle w:val="EndNoteBibliography"/>
        <w:spacing w:after="0"/>
        <w:ind w:left="720" w:hanging="720"/>
      </w:pPr>
      <w:r>
        <w:fldChar w:fldCharType="begin"/>
      </w:r>
      <w:r>
        <w:instrText xml:space="preserve"> ADDIN EN.REFLIST </w:instrText>
      </w:r>
      <w:r>
        <w:fldChar w:fldCharType="separate"/>
      </w:r>
      <w:r w:rsidR="00C43E6A" w:rsidRPr="00C43E6A">
        <w:t>[1]</w:t>
      </w:r>
      <w:r w:rsidR="00C43E6A" w:rsidRPr="00C43E6A">
        <w:tab/>
        <w:t xml:space="preserve">E. Veach and L. J. Guibas, "Optimally combining sampling techniques for Monte Carlo rendering," in </w:t>
      </w:r>
      <w:r w:rsidR="00C43E6A" w:rsidRPr="00C43E6A">
        <w:rPr>
          <w:i/>
        </w:rPr>
        <w:t>Proceedings of the 22nd annual conference on Computer graphics and interactive techniques</w:t>
      </w:r>
      <w:r w:rsidR="00C43E6A" w:rsidRPr="00C43E6A">
        <w:t>, 1995, pp. 419-428: ACM.</w:t>
      </w:r>
    </w:p>
    <w:p w14:paraId="6E92592C" w14:textId="77777777" w:rsidR="00C43E6A" w:rsidRPr="00C43E6A" w:rsidRDefault="00C43E6A" w:rsidP="00C43E6A">
      <w:pPr>
        <w:pStyle w:val="EndNoteBibliography"/>
        <w:spacing w:after="0"/>
        <w:ind w:left="720" w:hanging="720"/>
      </w:pPr>
      <w:r w:rsidRPr="00C43E6A">
        <w:t>[2]</w:t>
      </w:r>
      <w:r w:rsidRPr="00C43E6A">
        <w:tab/>
        <w:t xml:space="preserve">J. T. Kajiya, "The rendering equation," in </w:t>
      </w:r>
      <w:r w:rsidRPr="00C43E6A">
        <w:rPr>
          <w:i/>
        </w:rPr>
        <w:t>ACM Siggraph Computer Graphics</w:t>
      </w:r>
      <w:r w:rsidRPr="00C43E6A">
        <w:t>, 1986, vol. 20, no. 4, pp. 143-150: ACM.</w:t>
      </w:r>
    </w:p>
    <w:p w14:paraId="199F0762" w14:textId="77777777" w:rsidR="00C43E6A" w:rsidRPr="00C43E6A" w:rsidRDefault="00C43E6A" w:rsidP="00C43E6A">
      <w:pPr>
        <w:pStyle w:val="EndNoteBibliography"/>
        <w:spacing w:after="0"/>
        <w:ind w:left="720" w:hanging="720"/>
      </w:pPr>
      <w:r w:rsidRPr="00C43E6A">
        <w:t>[3]</w:t>
      </w:r>
      <w:r w:rsidRPr="00C43E6A">
        <w:tab/>
        <w:t xml:space="preserve">E. Veach and L. Guibas, "Bidirectional estimators for light transport," in </w:t>
      </w:r>
      <w:r w:rsidRPr="00C43E6A">
        <w:rPr>
          <w:i/>
        </w:rPr>
        <w:t>Photorealistic Rendering Techniques</w:t>
      </w:r>
      <w:r w:rsidRPr="00C43E6A">
        <w:t>: Springer, 1995, pp. 145-167.</w:t>
      </w:r>
    </w:p>
    <w:p w14:paraId="5C20FFBC" w14:textId="77777777" w:rsidR="00C43E6A" w:rsidRPr="00C43E6A" w:rsidRDefault="00C43E6A" w:rsidP="00C43E6A">
      <w:pPr>
        <w:pStyle w:val="EndNoteBibliography"/>
        <w:spacing w:after="0"/>
        <w:ind w:left="720" w:hanging="720"/>
      </w:pPr>
      <w:r w:rsidRPr="00C43E6A">
        <w:t>[4]</w:t>
      </w:r>
      <w:r w:rsidRPr="00C43E6A">
        <w:tab/>
        <w:t>E. Veach, "Robust monte carlo methods for light transport simulation," Stanford University PhD thesis, 1610, 1997.</w:t>
      </w:r>
    </w:p>
    <w:p w14:paraId="31ABD92A" w14:textId="77777777" w:rsidR="00C43E6A" w:rsidRPr="00C43E6A" w:rsidRDefault="00C43E6A" w:rsidP="00C43E6A">
      <w:pPr>
        <w:pStyle w:val="EndNoteBibliography"/>
        <w:spacing w:after="0"/>
        <w:ind w:left="720" w:hanging="720"/>
      </w:pPr>
      <w:r w:rsidRPr="00C43E6A">
        <w:t>[5]</w:t>
      </w:r>
      <w:r w:rsidRPr="00C43E6A">
        <w:tab/>
        <w:t xml:space="preserve">C. Kelemen, L. Szirmay‐Kalos, G. Antal, and F. Csonka, "A simple and robust mutation strategy for the metropolis light transport algorithm," in </w:t>
      </w:r>
      <w:r w:rsidRPr="00C43E6A">
        <w:rPr>
          <w:i/>
        </w:rPr>
        <w:t>Computer Graphics Forum</w:t>
      </w:r>
      <w:r w:rsidRPr="00C43E6A">
        <w:t>, 2002, vol. 21, no. 3, pp. 531-540: Wiley Online Library.</w:t>
      </w:r>
    </w:p>
    <w:p w14:paraId="0C8BF1F2" w14:textId="77777777" w:rsidR="00C43E6A" w:rsidRPr="00C43E6A" w:rsidRDefault="00C43E6A" w:rsidP="00C43E6A">
      <w:pPr>
        <w:pStyle w:val="EndNoteBibliography"/>
        <w:spacing w:after="0"/>
        <w:ind w:left="720" w:hanging="720"/>
      </w:pPr>
      <w:r w:rsidRPr="00C43E6A">
        <w:t>[6]</w:t>
      </w:r>
      <w:r w:rsidRPr="00C43E6A">
        <w:tab/>
        <w:t>B. C. J. F. o. S. Csáji, Etvs Lornd University, Hungary, "Approximation with artificial neural networks," vol. 24, p. 48, 2001.</w:t>
      </w:r>
    </w:p>
    <w:p w14:paraId="40FD685B" w14:textId="77777777" w:rsidR="00C43E6A" w:rsidRPr="00C43E6A" w:rsidRDefault="00C43E6A" w:rsidP="00C43E6A">
      <w:pPr>
        <w:pStyle w:val="EndNoteBibliography"/>
        <w:spacing w:after="0"/>
        <w:ind w:left="720" w:hanging="720"/>
      </w:pPr>
      <w:r w:rsidRPr="00C43E6A">
        <w:t>[7]</w:t>
      </w:r>
      <w:r w:rsidRPr="00C43E6A">
        <w:tab/>
        <w:t>L. Dinh, J. Sohl-Dickstein, and S. J. a. p. a. Bengio, "Density estimation using Real NVP," 2016.</w:t>
      </w:r>
    </w:p>
    <w:p w14:paraId="165CA415" w14:textId="77777777" w:rsidR="00C43E6A" w:rsidRPr="00C43E6A" w:rsidRDefault="00C43E6A" w:rsidP="00C43E6A">
      <w:pPr>
        <w:pStyle w:val="EndNoteBibliography"/>
        <w:spacing w:after="0"/>
        <w:ind w:left="720" w:hanging="720"/>
      </w:pPr>
      <w:r w:rsidRPr="00C43E6A">
        <w:t>[8]</w:t>
      </w:r>
      <w:r w:rsidRPr="00C43E6A">
        <w:tab/>
        <w:t>Q. Zheng and M. J. a. p. a. Zwicker, "Learning to importance sample in primary sample space," 2018.</w:t>
      </w:r>
    </w:p>
    <w:p w14:paraId="1CA181FE" w14:textId="5E4A444C" w:rsidR="00C43E6A" w:rsidRPr="00C43E6A" w:rsidRDefault="00C43E6A" w:rsidP="00C43E6A">
      <w:pPr>
        <w:pStyle w:val="EndNoteBibliography"/>
        <w:spacing w:after="0"/>
        <w:ind w:left="720" w:hanging="720"/>
      </w:pPr>
      <w:r w:rsidRPr="00C43E6A">
        <w:t>[9]</w:t>
      </w:r>
      <w:r w:rsidRPr="00C43E6A">
        <w:tab/>
        <w:t xml:space="preserve">M. Pharr, G. P. D. Humphreys, and W. Jakob, Physically based rendering : from theory to implementation, Third edition. ed. Cambridge, MA: Morgan Kaufmann, 2017. [Online]. Available: </w:t>
      </w:r>
      <w:hyperlink r:id="rId24" w:history="1">
        <w:r w:rsidRPr="00C43E6A">
          <w:rPr>
            <w:rStyle w:val="Hyperlink"/>
          </w:rPr>
          <w:t>http://www.myilibrary.com?id=958343</w:t>
        </w:r>
      </w:hyperlink>
      <w:r w:rsidRPr="00C43E6A">
        <w:t>.</w:t>
      </w:r>
    </w:p>
    <w:p w14:paraId="7D3E4468" w14:textId="5095B824" w:rsidR="00C43E6A" w:rsidRPr="00C43E6A" w:rsidRDefault="00C43E6A" w:rsidP="00C43E6A">
      <w:pPr>
        <w:pStyle w:val="EndNoteBibliography"/>
        <w:ind w:left="720" w:hanging="720"/>
      </w:pPr>
      <w:r w:rsidRPr="00C43E6A">
        <w:t>[10]</w:t>
      </w:r>
      <w:r w:rsidRPr="00C43E6A">
        <w:tab/>
        <w:t xml:space="preserve">A. Arsenii. (2018). </w:t>
      </w:r>
      <w:r w:rsidRPr="00C43E6A">
        <w:rPr>
          <w:i/>
        </w:rPr>
        <w:t>Real NVP PyTorch a Minimal Working Example</w:t>
      </w:r>
      <w:r w:rsidRPr="00C43E6A">
        <w:t xml:space="preserve">. Available: </w:t>
      </w:r>
      <w:hyperlink r:id="rId25" w:history="1">
        <w:r w:rsidRPr="00C43E6A">
          <w:rPr>
            <w:rStyle w:val="Hyperlink"/>
          </w:rPr>
          <w:t>https://github.com/ars-ashuha/real-nvp-pytorch</w:t>
        </w:r>
      </w:hyperlink>
    </w:p>
    <w:p w14:paraId="6411683D" w14:textId="7B04ABC3" w:rsidR="00324558" w:rsidRDefault="005B4DBD" w:rsidP="00495DCD">
      <w:r>
        <w:fldChar w:fldCharType="end"/>
      </w:r>
    </w:p>
    <w:p w14:paraId="4D020A1A" w14:textId="77777777" w:rsidR="00324558" w:rsidRDefault="00324558">
      <w:pPr>
        <w:spacing w:line="259" w:lineRule="auto"/>
      </w:pPr>
      <w:r>
        <w:br w:type="page"/>
      </w:r>
    </w:p>
    <w:p w14:paraId="4AD4DB1E" w14:textId="3AB40615" w:rsidR="00CD4FFD" w:rsidRDefault="00324558" w:rsidP="00324558">
      <w:pPr>
        <w:pStyle w:val="Heading1"/>
      </w:pPr>
      <w:bookmarkStart w:id="29" w:name="_Ref5528316"/>
      <w:bookmarkStart w:id="30" w:name="_Toc5953307"/>
      <w:r>
        <w:lastRenderedPageBreak/>
        <w:t>Appendix A: Additional Renders</w:t>
      </w:r>
      <w:bookmarkEnd w:id="29"/>
      <w:bookmarkEnd w:id="30"/>
    </w:p>
    <w:p w14:paraId="77634657" w14:textId="77777777" w:rsidR="00770D3A" w:rsidRDefault="00770D3A" w:rsidP="00770D3A">
      <w:pPr>
        <w:jc w:val="center"/>
      </w:pPr>
    </w:p>
    <w:p w14:paraId="0B864C63" w14:textId="77777777" w:rsidR="00770D3A" w:rsidRDefault="00770D3A" w:rsidP="00770D3A">
      <w:pPr>
        <w:keepNext/>
        <w:jc w:val="center"/>
      </w:pPr>
      <w:r>
        <w:rPr>
          <w:noProof/>
        </w:rPr>
        <w:drawing>
          <wp:inline distT="0" distB="0" distL="0" distR="0" wp14:anchorId="59A7E61F" wp14:editId="4547108F">
            <wp:extent cx="2440305" cy="24403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40305" cy="2440305"/>
                    </a:xfrm>
                    <a:prstGeom prst="rect">
                      <a:avLst/>
                    </a:prstGeom>
                    <a:noFill/>
                    <a:ln>
                      <a:noFill/>
                    </a:ln>
                  </pic:spPr>
                </pic:pic>
              </a:graphicData>
            </a:graphic>
          </wp:inline>
        </w:drawing>
      </w:r>
    </w:p>
    <w:p w14:paraId="1BCAE520" w14:textId="0EB0A26F" w:rsidR="00770D3A" w:rsidRDefault="00770D3A" w:rsidP="00AE366D">
      <w:pPr>
        <w:pStyle w:val="Caption"/>
      </w:pPr>
      <w:r>
        <w:t xml:space="preserve">Figure </w:t>
      </w:r>
      <w:r w:rsidR="006D188A">
        <w:rPr>
          <w:noProof/>
        </w:rPr>
        <w:fldChar w:fldCharType="begin"/>
      </w:r>
      <w:r w:rsidR="006D188A">
        <w:rPr>
          <w:noProof/>
        </w:rPr>
        <w:instrText xml:space="preserve"> SEQ Figure \* ARABIC </w:instrText>
      </w:r>
      <w:r w:rsidR="006D188A">
        <w:rPr>
          <w:noProof/>
        </w:rPr>
        <w:fldChar w:fldCharType="separate"/>
      </w:r>
      <w:r w:rsidR="0060605A">
        <w:rPr>
          <w:noProof/>
        </w:rPr>
        <w:t>14</w:t>
      </w:r>
      <w:r w:rsidR="006D188A">
        <w:rPr>
          <w:noProof/>
        </w:rPr>
        <w:fldChar w:fldCharType="end"/>
      </w:r>
      <w:r>
        <w:t>:</w:t>
      </w:r>
      <w:r w:rsidR="00AE366D">
        <w:t xml:space="preserve"> 2 bounce indirect lighting “Teapot”  scene rendered using 16 SPP and</w:t>
      </w:r>
      <w:r w:rsidR="00110919">
        <w:t xml:space="preserve"> random</w:t>
      </w:r>
      <w:r w:rsidR="00AE366D">
        <w:t xml:space="preserve"> cosine sampling. </w:t>
      </w:r>
    </w:p>
    <w:p w14:paraId="266ACF83" w14:textId="77777777" w:rsidR="00AE366D" w:rsidRDefault="00770D3A" w:rsidP="00AE366D">
      <w:pPr>
        <w:keepNext/>
        <w:jc w:val="center"/>
      </w:pPr>
      <w:r>
        <w:rPr>
          <w:noProof/>
        </w:rPr>
        <w:drawing>
          <wp:inline distT="0" distB="0" distL="0" distR="0" wp14:anchorId="0B7A9271" wp14:editId="6FC28443">
            <wp:extent cx="2440305" cy="24403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40305" cy="2440305"/>
                    </a:xfrm>
                    <a:prstGeom prst="rect">
                      <a:avLst/>
                    </a:prstGeom>
                    <a:noFill/>
                    <a:ln>
                      <a:noFill/>
                    </a:ln>
                  </pic:spPr>
                </pic:pic>
              </a:graphicData>
            </a:graphic>
          </wp:inline>
        </w:drawing>
      </w:r>
    </w:p>
    <w:p w14:paraId="03BC469A" w14:textId="2B96B708" w:rsidR="00AE366D" w:rsidRDefault="00AE366D" w:rsidP="00AE366D">
      <w:pPr>
        <w:pStyle w:val="Caption"/>
      </w:pPr>
      <w:r>
        <w:t xml:space="preserve">Figure </w:t>
      </w:r>
      <w:r w:rsidR="006D188A">
        <w:rPr>
          <w:noProof/>
        </w:rPr>
        <w:fldChar w:fldCharType="begin"/>
      </w:r>
      <w:r w:rsidR="006D188A">
        <w:rPr>
          <w:noProof/>
        </w:rPr>
        <w:instrText xml:space="preserve"> SEQ Figure \* ARABIC </w:instrText>
      </w:r>
      <w:r w:rsidR="006D188A">
        <w:rPr>
          <w:noProof/>
        </w:rPr>
        <w:fldChar w:fldCharType="separate"/>
      </w:r>
      <w:r w:rsidR="0060605A">
        <w:rPr>
          <w:noProof/>
        </w:rPr>
        <w:t>15</w:t>
      </w:r>
      <w:r w:rsidR="006D188A">
        <w:rPr>
          <w:noProof/>
        </w:rPr>
        <w:fldChar w:fldCharType="end"/>
      </w:r>
      <w:r>
        <w:t xml:space="preserve">: 2 bounce indirect lighting “Teapot”  scene rendered using 16 SPP and learned cosine sampling. </w:t>
      </w:r>
    </w:p>
    <w:p w14:paraId="1BB4AAA7" w14:textId="77777777" w:rsidR="00110919" w:rsidRDefault="00110919" w:rsidP="00110919">
      <w:pPr>
        <w:keepNext/>
        <w:jc w:val="center"/>
      </w:pPr>
      <w:r>
        <w:rPr>
          <w:noProof/>
        </w:rPr>
        <w:lastRenderedPageBreak/>
        <w:drawing>
          <wp:inline distT="0" distB="0" distL="0" distR="0" wp14:anchorId="452D0E16" wp14:editId="513C13E2">
            <wp:extent cx="2440305" cy="2440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0305" cy="2440305"/>
                    </a:xfrm>
                    <a:prstGeom prst="rect">
                      <a:avLst/>
                    </a:prstGeom>
                    <a:noFill/>
                    <a:ln>
                      <a:noFill/>
                    </a:ln>
                  </pic:spPr>
                </pic:pic>
              </a:graphicData>
            </a:graphic>
          </wp:inline>
        </w:drawing>
      </w:r>
    </w:p>
    <w:p w14:paraId="70630DE1" w14:textId="13C47EAF" w:rsidR="00110919" w:rsidRDefault="00110919" w:rsidP="00110919">
      <w:pPr>
        <w:pStyle w:val="Caption"/>
        <w:rPr>
          <w:noProof/>
        </w:rPr>
      </w:pPr>
      <w:r>
        <w:t xml:space="preserve">Figure </w:t>
      </w:r>
      <w:r w:rsidR="006D188A">
        <w:rPr>
          <w:noProof/>
        </w:rPr>
        <w:fldChar w:fldCharType="begin"/>
      </w:r>
      <w:r w:rsidR="006D188A">
        <w:rPr>
          <w:noProof/>
        </w:rPr>
        <w:instrText xml:space="preserve"> SEQ Figure \* ARABIC </w:instrText>
      </w:r>
      <w:r w:rsidR="006D188A">
        <w:rPr>
          <w:noProof/>
        </w:rPr>
        <w:fldChar w:fldCharType="separate"/>
      </w:r>
      <w:r w:rsidR="0060605A">
        <w:rPr>
          <w:noProof/>
        </w:rPr>
        <w:t>16</w:t>
      </w:r>
      <w:r w:rsidR="006D188A">
        <w:rPr>
          <w:noProof/>
        </w:rPr>
        <w:fldChar w:fldCharType="end"/>
      </w:r>
      <w:r>
        <w:t xml:space="preserve">: 2 bounce indirect lighting “Teapot”  scene rendered using 16 SPP and random uniform sampling. </w:t>
      </w:r>
    </w:p>
    <w:p w14:paraId="483A176F" w14:textId="77777777" w:rsidR="00110919" w:rsidRDefault="00110919" w:rsidP="00110919">
      <w:pPr>
        <w:keepNext/>
        <w:jc w:val="center"/>
      </w:pPr>
      <w:r>
        <w:rPr>
          <w:noProof/>
        </w:rPr>
        <w:drawing>
          <wp:inline distT="0" distB="0" distL="0" distR="0" wp14:anchorId="16544A41" wp14:editId="0299998F">
            <wp:extent cx="2440305" cy="2440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40305" cy="2440305"/>
                    </a:xfrm>
                    <a:prstGeom prst="rect">
                      <a:avLst/>
                    </a:prstGeom>
                    <a:noFill/>
                    <a:ln>
                      <a:noFill/>
                    </a:ln>
                  </pic:spPr>
                </pic:pic>
              </a:graphicData>
            </a:graphic>
          </wp:inline>
        </w:drawing>
      </w:r>
    </w:p>
    <w:p w14:paraId="4A343FCA" w14:textId="0A0FAF93" w:rsidR="003B458F" w:rsidRDefault="00110919" w:rsidP="003B458F">
      <w:pPr>
        <w:pStyle w:val="Caption"/>
      </w:pPr>
      <w:r>
        <w:t xml:space="preserve">Figure </w:t>
      </w:r>
      <w:r w:rsidR="006D188A">
        <w:rPr>
          <w:noProof/>
        </w:rPr>
        <w:fldChar w:fldCharType="begin"/>
      </w:r>
      <w:r w:rsidR="006D188A">
        <w:rPr>
          <w:noProof/>
        </w:rPr>
        <w:instrText xml:space="preserve"> SEQ Figure \* ARABIC </w:instrText>
      </w:r>
      <w:r w:rsidR="006D188A">
        <w:rPr>
          <w:noProof/>
        </w:rPr>
        <w:fldChar w:fldCharType="separate"/>
      </w:r>
      <w:r w:rsidR="0060605A">
        <w:rPr>
          <w:noProof/>
        </w:rPr>
        <w:t>17</w:t>
      </w:r>
      <w:r w:rsidR="006D188A">
        <w:rPr>
          <w:noProof/>
        </w:rPr>
        <w:fldChar w:fldCharType="end"/>
      </w:r>
      <w:r w:rsidR="003B458F">
        <w:t xml:space="preserve">: 2 bounce indirect lighting “Teapot”  scene rendered using 16 SPP and learned uniform sampling. </w:t>
      </w:r>
    </w:p>
    <w:p w14:paraId="769BDF2E" w14:textId="343757E8" w:rsidR="00AE366D" w:rsidRDefault="00AE366D" w:rsidP="00110919">
      <w:pPr>
        <w:pStyle w:val="Caption"/>
      </w:pPr>
    </w:p>
    <w:p w14:paraId="57993DA3" w14:textId="77777777" w:rsidR="00110919" w:rsidRPr="00AE366D" w:rsidRDefault="00110919" w:rsidP="00110919">
      <w:pPr>
        <w:jc w:val="center"/>
      </w:pPr>
    </w:p>
    <w:p w14:paraId="275A20F5" w14:textId="5D8359D0" w:rsidR="00324558" w:rsidRPr="00324558" w:rsidRDefault="00324558" w:rsidP="00AE366D">
      <w:pPr>
        <w:pStyle w:val="Caption"/>
      </w:pPr>
    </w:p>
    <w:sectPr w:rsidR="00324558" w:rsidRPr="00324558" w:rsidSect="006A2980">
      <w:footerReference w:type="default" r:id="rId30"/>
      <w:pgSz w:w="12240" w:h="15840"/>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A0FDF8" w14:textId="77777777" w:rsidR="00FE5B4A" w:rsidRDefault="00FE5B4A" w:rsidP="00495DCD">
      <w:r>
        <w:separator/>
      </w:r>
    </w:p>
    <w:p w14:paraId="253C02E4" w14:textId="77777777" w:rsidR="00FE5B4A" w:rsidRDefault="00FE5B4A" w:rsidP="00495DCD"/>
  </w:endnote>
  <w:endnote w:type="continuationSeparator" w:id="0">
    <w:p w14:paraId="77B6397D" w14:textId="77777777" w:rsidR="00FE5B4A" w:rsidRDefault="00FE5B4A" w:rsidP="00495DCD">
      <w:r>
        <w:continuationSeparator/>
      </w:r>
    </w:p>
    <w:p w14:paraId="24C85FAE" w14:textId="77777777" w:rsidR="00FE5B4A" w:rsidRDefault="00FE5B4A" w:rsidP="00495D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494574"/>
      <w:docPartObj>
        <w:docPartGallery w:val="Page Numbers (Bottom of Page)"/>
        <w:docPartUnique/>
      </w:docPartObj>
    </w:sdtPr>
    <w:sdtEndPr>
      <w:rPr>
        <w:noProof/>
      </w:rPr>
    </w:sdtEndPr>
    <w:sdtContent>
      <w:p w14:paraId="1603E744" w14:textId="5B08F2B1" w:rsidR="00675D1B" w:rsidRDefault="00675D1B" w:rsidP="009B65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25BAF0" w14:textId="77777777" w:rsidR="00675D1B" w:rsidRDefault="00675D1B" w:rsidP="00495DC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491156" w14:textId="77777777" w:rsidR="00FE5B4A" w:rsidRDefault="00FE5B4A" w:rsidP="00495DCD">
      <w:r>
        <w:separator/>
      </w:r>
    </w:p>
    <w:p w14:paraId="602B0ECB" w14:textId="77777777" w:rsidR="00FE5B4A" w:rsidRDefault="00FE5B4A" w:rsidP="00495DCD"/>
  </w:footnote>
  <w:footnote w:type="continuationSeparator" w:id="0">
    <w:p w14:paraId="27CC66A9" w14:textId="77777777" w:rsidR="00FE5B4A" w:rsidRDefault="00FE5B4A" w:rsidP="00495DCD">
      <w:r>
        <w:continuationSeparator/>
      </w:r>
    </w:p>
    <w:p w14:paraId="678B2341" w14:textId="77777777" w:rsidR="00FE5B4A" w:rsidRDefault="00FE5B4A" w:rsidP="00495DC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65DA3"/>
    <w:multiLevelType w:val="hybridMultilevel"/>
    <w:tmpl w:val="ED3CB05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Cambria&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svtvtwztwaawev0pqxxwsnaevwvxxf2xa5&quot;&gt;DP&lt;record-ids&gt;&lt;item&gt;1&lt;/item&gt;&lt;item&gt;9&lt;/item&gt;&lt;item&gt;10&lt;/item&gt;&lt;item&gt;12&lt;/item&gt;&lt;item&gt;19&lt;/item&gt;&lt;item&gt;20&lt;/item&gt;&lt;item&gt;21&lt;/item&gt;&lt;item&gt;22&lt;/item&gt;&lt;item&gt;24&lt;/item&gt;&lt;item&gt;25&lt;/item&gt;&lt;/record-ids&gt;&lt;/item&gt;&lt;/Libraries&gt;"/>
  </w:docVars>
  <w:rsids>
    <w:rsidRoot w:val="0027004E"/>
    <w:rsid w:val="00012FC9"/>
    <w:rsid w:val="00014176"/>
    <w:rsid w:val="00015205"/>
    <w:rsid w:val="00017178"/>
    <w:rsid w:val="00017A08"/>
    <w:rsid w:val="000205FC"/>
    <w:rsid w:val="00022F4E"/>
    <w:rsid w:val="00023AD8"/>
    <w:rsid w:val="00023AEF"/>
    <w:rsid w:val="0002471C"/>
    <w:rsid w:val="000254FD"/>
    <w:rsid w:val="000329E1"/>
    <w:rsid w:val="000441D8"/>
    <w:rsid w:val="00046E4C"/>
    <w:rsid w:val="00047FBC"/>
    <w:rsid w:val="00050FC0"/>
    <w:rsid w:val="00055D35"/>
    <w:rsid w:val="0006053C"/>
    <w:rsid w:val="00063605"/>
    <w:rsid w:val="000650B4"/>
    <w:rsid w:val="00065E57"/>
    <w:rsid w:val="00067041"/>
    <w:rsid w:val="00073962"/>
    <w:rsid w:val="00084A2C"/>
    <w:rsid w:val="00085835"/>
    <w:rsid w:val="0009048C"/>
    <w:rsid w:val="00090766"/>
    <w:rsid w:val="0009537F"/>
    <w:rsid w:val="00095B5B"/>
    <w:rsid w:val="000A22EC"/>
    <w:rsid w:val="000A30ED"/>
    <w:rsid w:val="000A3E69"/>
    <w:rsid w:val="000A4BE2"/>
    <w:rsid w:val="000A5C0B"/>
    <w:rsid w:val="000A5D56"/>
    <w:rsid w:val="000B39D6"/>
    <w:rsid w:val="000C2716"/>
    <w:rsid w:val="000C466A"/>
    <w:rsid w:val="000D0383"/>
    <w:rsid w:val="000D3874"/>
    <w:rsid w:val="000E1395"/>
    <w:rsid w:val="000E1774"/>
    <w:rsid w:val="000E7452"/>
    <w:rsid w:val="000E7FE0"/>
    <w:rsid w:val="000F49DA"/>
    <w:rsid w:val="000F5273"/>
    <w:rsid w:val="000F612F"/>
    <w:rsid w:val="00106F55"/>
    <w:rsid w:val="00110919"/>
    <w:rsid w:val="0011174F"/>
    <w:rsid w:val="0012000E"/>
    <w:rsid w:val="00120169"/>
    <w:rsid w:val="001228BE"/>
    <w:rsid w:val="0012360F"/>
    <w:rsid w:val="00124210"/>
    <w:rsid w:val="00125945"/>
    <w:rsid w:val="00126B9E"/>
    <w:rsid w:val="00126E68"/>
    <w:rsid w:val="0012700F"/>
    <w:rsid w:val="00127128"/>
    <w:rsid w:val="00131365"/>
    <w:rsid w:val="001353E7"/>
    <w:rsid w:val="00137ACF"/>
    <w:rsid w:val="00143154"/>
    <w:rsid w:val="00143C94"/>
    <w:rsid w:val="00151A53"/>
    <w:rsid w:val="00157816"/>
    <w:rsid w:val="00157C9A"/>
    <w:rsid w:val="00167A2F"/>
    <w:rsid w:val="00167C4E"/>
    <w:rsid w:val="00181B88"/>
    <w:rsid w:val="00182506"/>
    <w:rsid w:val="00190052"/>
    <w:rsid w:val="00190835"/>
    <w:rsid w:val="0019169D"/>
    <w:rsid w:val="0019570D"/>
    <w:rsid w:val="0019596D"/>
    <w:rsid w:val="001A0AB7"/>
    <w:rsid w:val="001A3E9B"/>
    <w:rsid w:val="001A7C4E"/>
    <w:rsid w:val="001B007D"/>
    <w:rsid w:val="001B0200"/>
    <w:rsid w:val="001B201A"/>
    <w:rsid w:val="001B265F"/>
    <w:rsid w:val="001B59F9"/>
    <w:rsid w:val="001C0AB1"/>
    <w:rsid w:val="001C1876"/>
    <w:rsid w:val="001C21ED"/>
    <w:rsid w:val="001C35D6"/>
    <w:rsid w:val="001C4A8C"/>
    <w:rsid w:val="001C6146"/>
    <w:rsid w:val="001D19C6"/>
    <w:rsid w:val="001D1EDF"/>
    <w:rsid w:val="001D33B4"/>
    <w:rsid w:val="001D66E8"/>
    <w:rsid w:val="001D7CA8"/>
    <w:rsid w:val="001E0606"/>
    <w:rsid w:val="001E62D5"/>
    <w:rsid w:val="001F2256"/>
    <w:rsid w:val="001F3C56"/>
    <w:rsid w:val="00200254"/>
    <w:rsid w:val="00201FC0"/>
    <w:rsid w:val="002020CC"/>
    <w:rsid w:val="00204342"/>
    <w:rsid w:val="002055FB"/>
    <w:rsid w:val="00205C01"/>
    <w:rsid w:val="002110DB"/>
    <w:rsid w:val="0021175F"/>
    <w:rsid w:val="002133E4"/>
    <w:rsid w:val="0021435F"/>
    <w:rsid w:val="00221E4E"/>
    <w:rsid w:val="00222390"/>
    <w:rsid w:val="002256FA"/>
    <w:rsid w:val="002279FA"/>
    <w:rsid w:val="0023234C"/>
    <w:rsid w:val="00232964"/>
    <w:rsid w:val="002371C5"/>
    <w:rsid w:val="002423A6"/>
    <w:rsid w:val="00247EFE"/>
    <w:rsid w:val="0027004E"/>
    <w:rsid w:val="002700E0"/>
    <w:rsid w:val="00273E9D"/>
    <w:rsid w:val="00274338"/>
    <w:rsid w:val="002759C9"/>
    <w:rsid w:val="00277ACF"/>
    <w:rsid w:val="0028107F"/>
    <w:rsid w:val="002857CA"/>
    <w:rsid w:val="00290BDC"/>
    <w:rsid w:val="00291F9B"/>
    <w:rsid w:val="0029236A"/>
    <w:rsid w:val="00294FA1"/>
    <w:rsid w:val="002958C8"/>
    <w:rsid w:val="002A1F96"/>
    <w:rsid w:val="002A2456"/>
    <w:rsid w:val="002A2E57"/>
    <w:rsid w:val="002A45EB"/>
    <w:rsid w:val="002A464C"/>
    <w:rsid w:val="002A570E"/>
    <w:rsid w:val="002B3782"/>
    <w:rsid w:val="002B4053"/>
    <w:rsid w:val="002C2A94"/>
    <w:rsid w:val="002C6A6D"/>
    <w:rsid w:val="002D0576"/>
    <w:rsid w:val="002D4B86"/>
    <w:rsid w:val="002D52BC"/>
    <w:rsid w:val="002E6FFD"/>
    <w:rsid w:val="002E70CA"/>
    <w:rsid w:val="002F0763"/>
    <w:rsid w:val="002F2C25"/>
    <w:rsid w:val="002F3A24"/>
    <w:rsid w:val="002F4817"/>
    <w:rsid w:val="00300A46"/>
    <w:rsid w:val="00301867"/>
    <w:rsid w:val="003108D3"/>
    <w:rsid w:val="00313C46"/>
    <w:rsid w:val="00313C49"/>
    <w:rsid w:val="00320E50"/>
    <w:rsid w:val="00324558"/>
    <w:rsid w:val="00331D6F"/>
    <w:rsid w:val="003358F2"/>
    <w:rsid w:val="0034011B"/>
    <w:rsid w:val="00342BED"/>
    <w:rsid w:val="003435B9"/>
    <w:rsid w:val="00350773"/>
    <w:rsid w:val="00351B82"/>
    <w:rsid w:val="0035268B"/>
    <w:rsid w:val="00352D59"/>
    <w:rsid w:val="00356002"/>
    <w:rsid w:val="003611DE"/>
    <w:rsid w:val="00361B4B"/>
    <w:rsid w:val="0036678B"/>
    <w:rsid w:val="00367197"/>
    <w:rsid w:val="00367B27"/>
    <w:rsid w:val="00372316"/>
    <w:rsid w:val="00372A7A"/>
    <w:rsid w:val="00375E59"/>
    <w:rsid w:val="0038256B"/>
    <w:rsid w:val="00392EB3"/>
    <w:rsid w:val="00392F75"/>
    <w:rsid w:val="003930CC"/>
    <w:rsid w:val="00394D3A"/>
    <w:rsid w:val="003A132D"/>
    <w:rsid w:val="003A3FF7"/>
    <w:rsid w:val="003A4785"/>
    <w:rsid w:val="003A53B9"/>
    <w:rsid w:val="003A7102"/>
    <w:rsid w:val="003B1925"/>
    <w:rsid w:val="003B1CFD"/>
    <w:rsid w:val="003B458F"/>
    <w:rsid w:val="003B6AB9"/>
    <w:rsid w:val="003C0299"/>
    <w:rsid w:val="003C5851"/>
    <w:rsid w:val="003C5FD1"/>
    <w:rsid w:val="003C601A"/>
    <w:rsid w:val="003D3184"/>
    <w:rsid w:val="003D7CF3"/>
    <w:rsid w:val="003E0FB0"/>
    <w:rsid w:val="003E23CC"/>
    <w:rsid w:val="003E398B"/>
    <w:rsid w:val="003E4698"/>
    <w:rsid w:val="003F7700"/>
    <w:rsid w:val="003F7C53"/>
    <w:rsid w:val="00400BEC"/>
    <w:rsid w:val="004010CC"/>
    <w:rsid w:val="00402093"/>
    <w:rsid w:val="00411340"/>
    <w:rsid w:val="0041306E"/>
    <w:rsid w:val="004146BF"/>
    <w:rsid w:val="00417AC4"/>
    <w:rsid w:val="00423954"/>
    <w:rsid w:val="00430530"/>
    <w:rsid w:val="00435F2C"/>
    <w:rsid w:val="0044004D"/>
    <w:rsid w:val="0044236C"/>
    <w:rsid w:val="00450968"/>
    <w:rsid w:val="00451B5B"/>
    <w:rsid w:val="004530DB"/>
    <w:rsid w:val="004546F2"/>
    <w:rsid w:val="00454DA7"/>
    <w:rsid w:val="00463D25"/>
    <w:rsid w:val="004651F7"/>
    <w:rsid w:val="00467025"/>
    <w:rsid w:val="00472AAB"/>
    <w:rsid w:val="00473703"/>
    <w:rsid w:val="00475941"/>
    <w:rsid w:val="00480C4D"/>
    <w:rsid w:val="00483F6E"/>
    <w:rsid w:val="004863D3"/>
    <w:rsid w:val="0049268D"/>
    <w:rsid w:val="00492DEF"/>
    <w:rsid w:val="00493C90"/>
    <w:rsid w:val="00495DCD"/>
    <w:rsid w:val="004A2786"/>
    <w:rsid w:val="004A3022"/>
    <w:rsid w:val="004B0575"/>
    <w:rsid w:val="004B1385"/>
    <w:rsid w:val="004B7491"/>
    <w:rsid w:val="004C0F82"/>
    <w:rsid w:val="004D0900"/>
    <w:rsid w:val="004D1F64"/>
    <w:rsid w:val="004D2D0D"/>
    <w:rsid w:val="004D40EE"/>
    <w:rsid w:val="004D4738"/>
    <w:rsid w:val="004E0F40"/>
    <w:rsid w:val="004E216A"/>
    <w:rsid w:val="004E2F72"/>
    <w:rsid w:val="004E43FF"/>
    <w:rsid w:val="004F4372"/>
    <w:rsid w:val="00500666"/>
    <w:rsid w:val="00510C30"/>
    <w:rsid w:val="00511795"/>
    <w:rsid w:val="005119BD"/>
    <w:rsid w:val="00511A62"/>
    <w:rsid w:val="005164CA"/>
    <w:rsid w:val="005209B6"/>
    <w:rsid w:val="0052146E"/>
    <w:rsid w:val="00521E65"/>
    <w:rsid w:val="00522C54"/>
    <w:rsid w:val="00532CD3"/>
    <w:rsid w:val="005363B5"/>
    <w:rsid w:val="00536506"/>
    <w:rsid w:val="00536BB1"/>
    <w:rsid w:val="0054078B"/>
    <w:rsid w:val="0054358F"/>
    <w:rsid w:val="00546CC5"/>
    <w:rsid w:val="00550CEB"/>
    <w:rsid w:val="00550F2E"/>
    <w:rsid w:val="00554C92"/>
    <w:rsid w:val="005563EC"/>
    <w:rsid w:val="0055750C"/>
    <w:rsid w:val="005718B0"/>
    <w:rsid w:val="00574437"/>
    <w:rsid w:val="00574870"/>
    <w:rsid w:val="005778E0"/>
    <w:rsid w:val="005800F0"/>
    <w:rsid w:val="00584E39"/>
    <w:rsid w:val="00586448"/>
    <w:rsid w:val="0059004A"/>
    <w:rsid w:val="005958E0"/>
    <w:rsid w:val="005A571D"/>
    <w:rsid w:val="005A6E49"/>
    <w:rsid w:val="005A772F"/>
    <w:rsid w:val="005B0D45"/>
    <w:rsid w:val="005B153D"/>
    <w:rsid w:val="005B2BAF"/>
    <w:rsid w:val="005B3344"/>
    <w:rsid w:val="005B4DBD"/>
    <w:rsid w:val="005B6166"/>
    <w:rsid w:val="005C5033"/>
    <w:rsid w:val="005C7828"/>
    <w:rsid w:val="005C7D6A"/>
    <w:rsid w:val="005D1984"/>
    <w:rsid w:val="005D7D3C"/>
    <w:rsid w:val="005E32C4"/>
    <w:rsid w:val="005F1708"/>
    <w:rsid w:val="005F18A4"/>
    <w:rsid w:val="005F2A32"/>
    <w:rsid w:val="005F639D"/>
    <w:rsid w:val="0060196F"/>
    <w:rsid w:val="00601ACB"/>
    <w:rsid w:val="0060360D"/>
    <w:rsid w:val="006043FF"/>
    <w:rsid w:val="0060605A"/>
    <w:rsid w:val="006121AB"/>
    <w:rsid w:val="00612986"/>
    <w:rsid w:val="00620697"/>
    <w:rsid w:val="00624D06"/>
    <w:rsid w:val="00625189"/>
    <w:rsid w:val="00626D09"/>
    <w:rsid w:val="00626F62"/>
    <w:rsid w:val="0062753F"/>
    <w:rsid w:val="00640109"/>
    <w:rsid w:val="00640FDC"/>
    <w:rsid w:val="0064230F"/>
    <w:rsid w:val="006536F1"/>
    <w:rsid w:val="00657A68"/>
    <w:rsid w:val="00661B5D"/>
    <w:rsid w:val="00662F60"/>
    <w:rsid w:val="0066345B"/>
    <w:rsid w:val="0066369C"/>
    <w:rsid w:val="00663B80"/>
    <w:rsid w:val="00665462"/>
    <w:rsid w:val="00667067"/>
    <w:rsid w:val="006679EE"/>
    <w:rsid w:val="006726E9"/>
    <w:rsid w:val="006753DC"/>
    <w:rsid w:val="0067584A"/>
    <w:rsid w:val="00675D1B"/>
    <w:rsid w:val="00675D9E"/>
    <w:rsid w:val="00676AD9"/>
    <w:rsid w:val="006773B1"/>
    <w:rsid w:val="00681C04"/>
    <w:rsid w:val="00681D88"/>
    <w:rsid w:val="00682BE4"/>
    <w:rsid w:val="00694ABD"/>
    <w:rsid w:val="00694DE5"/>
    <w:rsid w:val="0069598B"/>
    <w:rsid w:val="006A2980"/>
    <w:rsid w:val="006A6F13"/>
    <w:rsid w:val="006A7641"/>
    <w:rsid w:val="006B3C95"/>
    <w:rsid w:val="006B3D74"/>
    <w:rsid w:val="006B7F98"/>
    <w:rsid w:val="006C18E3"/>
    <w:rsid w:val="006C2D69"/>
    <w:rsid w:val="006D188A"/>
    <w:rsid w:val="006D1AEB"/>
    <w:rsid w:val="006D1C82"/>
    <w:rsid w:val="006D23B8"/>
    <w:rsid w:val="006D46A7"/>
    <w:rsid w:val="006D4755"/>
    <w:rsid w:val="00707FAC"/>
    <w:rsid w:val="0071010C"/>
    <w:rsid w:val="00715FCA"/>
    <w:rsid w:val="007243E6"/>
    <w:rsid w:val="0072707D"/>
    <w:rsid w:val="00727B63"/>
    <w:rsid w:val="00735806"/>
    <w:rsid w:val="00737365"/>
    <w:rsid w:val="00737379"/>
    <w:rsid w:val="00740C99"/>
    <w:rsid w:val="00751010"/>
    <w:rsid w:val="0075139C"/>
    <w:rsid w:val="007514E4"/>
    <w:rsid w:val="00754E63"/>
    <w:rsid w:val="007644AA"/>
    <w:rsid w:val="007649E8"/>
    <w:rsid w:val="00770D3A"/>
    <w:rsid w:val="007730AB"/>
    <w:rsid w:val="0077412C"/>
    <w:rsid w:val="00775FB8"/>
    <w:rsid w:val="007823FF"/>
    <w:rsid w:val="007841BF"/>
    <w:rsid w:val="00790872"/>
    <w:rsid w:val="007911E4"/>
    <w:rsid w:val="0079531F"/>
    <w:rsid w:val="00795388"/>
    <w:rsid w:val="007A6659"/>
    <w:rsid w:val="007A7434"/>
    <w:rsid w:val="007B07EA"/>
    <w:rsid w:val="007B5B00"/>
    <w:rsid w:val="007B6680"/>
    <w:rsid w:val="007B7987"/>
    <w:rsid w:val="007C37B2"/>
    <w:rsid w:val="007C6DDD"/>
    <w:rsid w:val="007D46B0"/>
    <w:rsid w:val="007F24C3"/>
    <w:rsid w:val="007F4675"/>
    <w:rsid w:val="008028DD"/>
    <w:rsid w:val="00806FED"/>
    <w:rsid w:val="00813C21"/>
    <w:rsid w:val="00816363"/>
    <w:rsid w:val="00816F9D"/>
    <w:rsid w:val="00827A52"/>
    <w:rsid w:val="00830BC8"/>
    <w:rsid w:val="008335ED"/>
    <w:rsid w:val="008340D7"/>
    <w:rsid w:val="00835ACB"/>
    <w:rsid w:val="0083742C"/>
    <w:rsid w:val="008463D1"/>
    <w:rsid w:val="00853471"/>
    <w:rsid w:val="008551BB"/>
    <w:rsid w:val="00856E3A"/>
    <w:rsid w:val="00862960"/>
    <w:rsid w:val="00863753"/>
    <w:rsid w:val="00865A67"/>
    <w:rsid w:val="00867A1B"/>
    <w:rsid w:val="00872F47"/>
    <w:rsid w:val="008760E1"/>
    <w:rsid w:val="00880726"/>
    <w:rsid w:val="008A3197"/>
    <w:rsid w:val="008A6257"/>
    <w:rsid w:val="008B26BB"/>
    <w:rsid w:val="008B5E75"/>
    <w:rsid w:val="008C3067"/>
    <w:rsid w:val="008C3E94"/>
    <w:rsid w:val="008C607F"/>
    <w:rsid w:val="008C6AD4"/>
    <w:rsid w:val="008C72B9"/>
    <w:rsid w:val="008D19D2"/>
    <w:rsid w:val="008D4C9A"/>
    <w:rsid w:val="008E031A"/>
    <w:rsid w:val="008E6325"/>
    <w:rsid w:val="008E6C1A"/>
    <w:rsid w:val="008F1E29"/>
    <w:rsid w:val="00904F5B"/>
    <w:rsid w:val="009050C7"/>
    <w:rsid w:val="009079F5"/>
    <w:rsid w:val="00907C3C"/>
    <w:rsid w:val="00910FF5"/>
    <w:rsid w:val="009111F5"/>
    <w:rsid w:val="00913526"/>
    <w:rsid w:val="00915030"/>
    <w:rsid w:val="009223FD"/>
    <w:rsid w:val="009300AA"/>
    <w:rsid w:val="009313F1"/>
    <w:rsid w:val="009324EB"/>
    <w:rsid w:val="0093372C"/>
    <w:rsid w:val="00934F4C"/>
    <w:rsid w:val="009359FB"/>
    <w:rsid w:val="0094027E"/>
    <w:rsid w:val="009425DA"/>
    <w:rsid w:val="00944F12"/>
    <w:rsid w:val="009472D1"/>
    <w:rsid w:val="009526B6"/>
    <w:rsid w:val="009551AA"/>
    <w:rsid w:val="00964326"/>
    <w:rsid w:val="00966FBA"/>
    <w:rsid w:val="009713F8"/>
    <w:rsid w:val="00971518"/>
    <w:rsid w:val="00971BD8"/>
    <w:rsid w:val="00972608"/>
    <w:rsid w:val="00972F95"/>
    <w:rsid w:val="009739DB"/>
    <w:rsid w:val="0097520B"/>
    <w:rsid w:val="00976090"/>
    <w:rsid w:val="00991A99"/>
    <w:rsid w:val="009934BD"/>
    <w:rsid w:val="009937B3"/>
    <w:rsid w:val="00995051"/>
    <w:rsid w:val="009A14F6"/>
    <w:rsid w:val="009B4BBA"/>
    <w:rsid w:val="009B6582"/>
    <w:rsid w:val="009D0CEC"/>
    <w:rsid w:val="009D16F6"/>
    <w:rsid w:val="009D3855"/>
    <w:rsid w:val="009D3DDF"/>
    <w:rsid w:val="009D4EDF"/>
    <w:rsid w:val="00A01F6D"/>
    <w:rsid w:val="00A03635"/>
    <w:rsid w:val="00A07B33"/>
    <w:rsid w:val="00A11460"/>
    <w:rsid w:val="00A11592"/>
    <w:rsid w:val="00A13BF9"/>
    <w:rsid w:val="00A15027"/>
    <w:rsid w:val="00A17514"/>
    <w:rsid w:val="00A2124B"/>
    <w:rsid w:val="00A2167F"/>
    <w:rsid w:val="00A320EB"/>
    <w:rsid w:val="00A32B94"/>
    <w:rsid w:val="00A3418A"/>
    <w:rsid w:val="00A3535E"/>
    <w:rsid w:val="00A3537D"/>
    <w:rsid w:val="00A35E5C"/>
    <w:rsid w:val="00A40B80"/>
    <w:rsid w:val="00A52E9C"/>
    <w:rsid w:val="00A5472C"/>
    <w:rsid w:val="00A5683C"/>
    <w:rsid w:val="00A574BE"/>
    <w:rsid w:val="00A579CD"/>
    <w:rsid w:val="00A70942"/>
    <w:rsid w:val="00A75FD1"/>
    <w:rsid w:val="00A82646"/>
    <w:rsid w:val="00A838C5"/>
    <w:rsid w:val="00A84CBC"/>
    <w:rsid w:val="00A87BE8"/>
    <w:rsid w:val="00A95E86"/>
    <w:rsid w:val="00AA1ACF"/>
    <w:rsid w:val="00AA1EE2"/>
    <w:rsid w:val="00AA2903"/>
    <w:rsid w:val="00AA2A44"/>
    <w:rsid w:val="00AA3942"/>
    <w:rsid w:val="00AA4D8F"/>
    <w:rsid w:val="00AB0BF1"/>
    <w:rsid w:val="00AB0DD3"/>
    <w:rsid w:val="00AB3497"/>
    <w:rsid w:val="00AB6FBC"/>
    <w:rsid w:val="00AC55EB"/>
    <w:rsid w:val="00AC594F"/>
    <w:rsid w:val="00AC6C08"/>
    <w:rsid w:val="00AD17BA"/>
    <w:rsid w:val="00AD54F7"/>
    <w:rsid w:val="00AD5D33"/>
    <w:rsid w:val="00AE366D"/>
    <w:rsid w:val="00AE4369"/>
    <w:rsid w:val="00AE58DF"/>
    <w:rsid w:val="00AE61B9"/>
    <w:rsid w:val="00AF185E"/>
    <w:rsid w:val="00AF59B7"/>
    <w:rsid w:val="00B00D50"/>
    <w:rsid w:val="00B01A46"/>
    <w:rsid w:val="00B01A83"/>
    <w:rsid w:val="00B03727"/>
    <w:rsid w:val="00B062A1"/>
    <w:rsid w:val="00B106CA"/>
    <w:rsid w:val="00B10AFC"/>
    <w:rsid w:val="00B14566"/>
    <w:rsid w:val="00B31459"/>
    <w:rsid w:val="00B33E2F"/>
    <w:rsid w:val="00B33EDF"/>
    <w:rsid w:val="00B34B45"/>
    <w:rsid w:val="00B42650"/>
    <w:rsid w:val="00B42956"/>
    <w:rsid w:val="00B452DB"/>
    <w:rsid w:val="00B51D6C"/>
    <w:rsid w:val="00B55259"/>
    <w:rsid w:val="00B60FE6"/>
    <w:rsid w:val="00B75521"/>
    <w:rsid w:val="00B7740A"/>
    <w:rsid w:val="00B77E3B"/>
    <w:rsid w:val="00B81F6C"/>
    <w:rsid w:val="00B844F3"/>
    <w:rsid w:val="00B85358"/>
    <w:rsid w:val="00B85F7B"/>
    <w:rsid w:val="00B8647D"/>
    <w:rsid w:val="00B9032D"/>
    <w:rsid w:val="00B93071"/>
    <w:rsid w:val="00B9563A"/>
    <w:rsid w:val="00B96A85"/>
    <w:rsid w:val="00BA30DB"/>
    <w:rsid w:val="00BA44F0"/>
    <w:rsid w:val="00BA4EF5"/>
    <w:rsid w:val="00BA631D"/>
    <w:rsid w:val="00BB392F"/>
    <w:rsid w:val="00BC6099"/>
    <w:rsid w:val="00BD170B"/>
    <w:rsid w:val="00BD76F8"/>
    <w:rsid w:val="00BD7F16"/>
    <w:rsid w:val="00BF13CC"/>
    <w:rsid w:val="00BF1504"/>
    <w:rsid w:val="00BF1D50"/>
    <w:rsid w:val="00C00921"/>
    <w:rsid w:val="00C039D7"/>
    <w:rsid w:val="00C04B01"/>
    <w:rsid w:val="00C065CE"/>
    <w:rsid w:val="00C1631F"/>
    <w:rsid w:val="00C166B7"/>
    <w:rsid w:val="00C17905"/>
    <w:rsid w:val="00C260D0"/>
    <w:rsid w:val="00C32228"/>
    <w:rsid w:val="00C3310B"/>
    <w:rsid w:val="00C3500A"/>
    <w:rsid w:val="00C3634C"/>
    <w:rsid w:val="00C3676E"/>
    <w:rsid w:val="00C36E4E"/>
    <w:rsid w:val="00C43196"/>
    <w:rsid w:val="00C43E6A"/>
    <w:rsid w:val="00C5022E"/>
    <w:rsid w:val="00C5525A"/>
    <w:rsid w:val="00C553AE"/>
    <w:rsid w:val="00C63469"/>
    <w:rsid w:val="00C6576E"/>
    <w:rsid w:val="00C67C5A"/>
    <w:rsid w:val="00C70EB0"/>
    <w:rsid w:val="00C764D9"/>
    <w:rsid w:val="00C7722D"/>
    <w:rsid w:val="00C86913"/>
    <w:rsid w:val="00C8753B"/>
    <w:rsid w:val="00C920EF"/>
    <w:rsid w:val="00C95FA7"/>
    <w:rsid w:val="00C9700D"/>
    <w:rsid w:val="00CA0B47"/>
    <w:rsid w:val="00CA1EAE"/>
    <w:rsid w:val="00CA31D8"/>
    <w:rsid w:val="00CA4449"/>
    <w:rsid w:val="00CA6863"/>
    <w:rsid w:val="00CB19A1"/>
    <w:rsid w:val="00CB276A"/>
    <w:rsid w:val="00CB5C59"/>
    <w:rsid w:val="00CB6EFC"/>
    <w:rsid w:val="00CC574B"/>
    <w:rsid w:val="00CC5BAB"/>
    <w:rsid w:val="00CC7653"/>
    <w:rsid w:val="00CD44D5"/>
    <w:rsid w:val="00CD4FFD"/>
    <w:rsid w:val="00CD5166"/>
    <w:rsid w:val="00CD5781"/>
    <w:rsid w:val="00CD5B68"/>
    <w:rsid w:val="00CE48B9"/>
    <w:rsid w:val="00CF3676"/>
    <w:rsid w:val="00CF4923"/>
    <w:rsid w:val="00CF49A2"/>
    <w:rsid w:val="00CF4DFE"/>
    <w:rsid w:val="00CF6319"/>
    <w:rsid w:val="00CF78A0"/>
    <w:rsid w:val="00D01CF0"/>
    <w:rsid w:val="00D028CB"/>
    <w:rsid w:val="00D03729"/>
    <w:rsid w:val="00D037CB"/>
    <w:rsid w:val="00D065C4"/>
    <w:rsid w:val="00D06D7A"/>
    <w:rsid w:val="00D10F5C"/>
    <w:rsid w:val="00D14541"/>
    <w:rsid w:val="00D20F9D"/>
    <w:rsid w:val="00D23DC5"/>
    <w:rsid w:val="00D253C7"/>
    <w:rsid w:val="00D25DFF"/>
    <w:rsid w:val="00D26D12"/>
    <w:rsid w:val="00D322AB"/>
    <w:rsid w:val="00D433B3"/>
    <w:rsid w:val="00D43786"/>
    <w:rsid w:val="00D43CDD"/>
    <w:rsid w:val="00D43D1F"/>
    <w:rsid w:val="00D466EE"/>
    <w:rsid w:val="00D530EE"/>
    <w:rsid w:val="00D56485"/>
    <w:rsid w:val="00D57932"/>
    <w:rsid w:val="00D57E88"/>
    <w:rsid w:val="00D6026F"/>
    <w:rsid w:val="00D72E02"/>
    <w:rsid w:val="00D753A5"/>
    <w:rsid w:val="00D80F49"/>
    <w:rsid w:val="00D8633D"/>
    <w:rsid w:val="00D86B30"/>
    <w:rsid w:val="00D86BB1"/>
    <w:rsid w:val="00D87A28"/>
    <w:rsid w:val="00D90192"/>
    <w:rsid w:val="00D94A8D"/>
    <w:rsid w:val="00D94FB8"/>
    <w:rsid w:val="00D97921"/>
    <w:rsid w:val="00DB2199"/>
    <w:rsid w:val="00DB2349"/>
    <w:rsid w:val="00DC156A"/>
    <w:rsid w:val="00DC2BCE"/>
    <w:rsid w:val="00DC35E3"/>
    <w:rsid w:val="00DC3AA2"/>
    <w:rsid w:val="00DD0EFD"/>
    <w:rsid w:val="00DD1525"/>
    <w:rsid w:val="00DD72B4"/>
    <w:rsid w:val="00DE0367"/>
    <w:rsid w:val="00DE6973"/>
    <w:rsid w:val="00DE6F06"/>
    <w:rsid w:val="00DE71BD"/>
    <w:rsid w:val="00DF168E"/>
    <w:rsid w:val="00DF5331"/>
    <w:rsid w:val="00E00238"/>
    <w:rsid w:val="00E02D94"/>
    <w:rsid w:val="00E07310"/>
    <w:rsid w:val="00E10ED8"/>
    <w:rsid w:val="00E11204"/>
    <w:rsid w:val="00E14B3C"/>
    <w:rsid w:val="00E22BA2"/>
    <w:rsid w:val="00E23920"/>
    <w:rsid w:val="00E25745"/>
    <w:rsid w:val="00E27FE1"/>
    <w:rsid w:val="00E3058A"/>
    <w:rsid w:val="00E33701"/>
    <w:rsid w:val="00E433A1"/>
    <w:rsid w:val="00E43A3A"/>
    <w:rsid w:val="00E43ED1"/>
    <w:rsid w:val="00E51656"/>
    <w:rsid w:val="00E527F3"/>
    <w:rsid w:val="00E533FA"/>
    <w:rsid w:val="00E53597"/>
    <w:rsid w:val="00E54E1F"/>
    <w:rsid w:val="00E55C3E"/>
    <w:rsid w:val="00E55EB4"/>
    <w:rsid w:val="00E56465"/>
    <w:rsid w:val="00E61969"/>
    <w:rsid w:val="00E673B5"/>
    <w:rsid w:val="00E67468"/>
    <w:rsid w:val="00E701E5"/>
    <w:rsid w:val="00E731ED"/>
    <w:rsid w:val="00E73525"/>
    <w:rsid w:val="00E83B4B"/>
    <w:rsid w:val="00E84857"/>
    <w:rsid w:val="00E94550"/>
    <w:rsid w:val="00E97D5A"/>
    <w:rsid w:val="00EA0EC5"/>
    <w:rsid w:val="00EA64E3"/>
    <w:rsid w:val="00EB4FCC"/>
    <w:rsid w:val="00EB5A3C"/>
    <w:rsid w:val="00EC4808"/>
    <w:rsid w:val="00ED04E6"/>
    <w:rsid w:val="00ED233D"/>
    <w:rsid w:val="00ED3B74"/>
    <w:rsid w:val="00EE00BA"/>
    <w:rsid w:val="00EE0D5F"/>
    <w:rsid w:val="00EE103C"/>
    <w:rsid w:val="00EE33E9"/>
    <w:rsid w:val="00F00A17"/>
    <w:rsid w:val="00F03B64"/>
    <w:rsid w:val="00F17204"/>
    <w:rsid w:val="00F21B17"/>
    <w:rsid w:val="00F21B46"/>
    <w:rsid w:val="00F21CA6"/>
    <w:rsid w:val="00F23CE8"/>
    <w:rsid w:val="00F24553"/>
    <w:rsid w:val="00F25346"/>
    <w:rsid w:val="00F26DAD"/>
    <w:rsid w:val="00F30D17"/>
    <w:rsid w:val="00F31703"/>
    <w:rsid w:val="00F3209C"/>
    <w:rsid w:val="00F50CDC"/>
    <w:rsid w:val="00F65BE1"/>
    <w:rsid w:val="00F70D09"/>
    <w:rsid w:val="00F75794"/>
    <w:rsid w:val="00F7667A"/>
    <w:rsid w:val="00F77A5E"/>
    <w:rsid w:val="00F8007B"/>
    <w:rsid w:val="00F80236"/>
    <w:rsid w:val="00F80740"/>
    <w:rsid w:val="00F83CB1"/>
    <w:rsid w:val="00F84191"/>
    <w:rsid w:val="00F84826"/>
    <w:rsid w:val="00F84AA7"/>
    <w:rsid w:val="00F87ADA"/>
    <w:rsid w:val="00F93D45"/>
    <w:rsid w:val="00F944D6"/>
    <w:rsid w:val="00F945AB"/>
    <w:rsid w:val="00F976A9"/>
    <w:rsid w:val="00FA189D"/>
    <w:rsid w:val="00FA2D2F"/>
    <w:rsid w:val="00FB320D"/>
    <w:rsid w:val="00FB3EFB"/>
    <w:rsid w:val="00FB5CD3"/>
    <w:rsid w:val="00FC0802"/>
    <w:rsid w:val="00FC31AE"/>
    <w:rsid w:val="00FC4A58"/>
    <w:rsid w:val="00FD1696"/>
    <w:rsid w:val="00FD1B2E"/>
    <w:rsid w:val="00FD1C93"/>
    <w:rsid w:val="00FD365B"/>
    <w:rsid w:val="00FD3B0C"/>
    <w:rsid w:val="00FE2875"/>
    <w:rsid w:val="00FE5B4A"/>
    <w:rsid w:val="00FE7E53"/>
    <w:rsid w:val="00FF0139"/>
    <w:rsid w:val="00FF6D3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0F92ECE"/>
  <w15:chartTrackingRefBased/>
  <w15:docId w15:val="{B7B6389D-9E7D-4354-8E94-AB55B6574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95DCD"/>
    <w:pPr>
      <w:spacing w:line="240" w:lineRule="auto"/>
    </w:pPr>
    <w:rPr>
      <w:rFonts w:ascii="Cambria" w:hAnsi="Cambria"/>
    </w:rPr>
  </w:style>
  <w:style w:type="paragraph" w:styleId="Heading1">
    <w:name w:val="heading 1"/>
    <w:basedOn w:val="Normal"/>
    <w:next w:val="Normal"/>
    <w:link w:val="Heading1Char"/>
    <w:uiPriority w:val="9"/>
    <w:qFormat/>
    <w:rsid w:val="00624D06"/>
    <w:pPr>
      <w:keepNext/>
      <w:keepLines/>
      <w:spacing w:before="240" w:after="240"/>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624D06"/>
    <w:pPr>
      <w:keepNext/>
      <w:keepLines/>
      <w:spacing w:before="40" w:after="2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624D06"/>
    <w:pPr>
      <w:keepNext/>
      <w:keepLines/>
      <w:spacing w:before="40" w:after="240"/>
      <w:outlineLvl w:val="2"/>
    </w:pPr>
    <w:rPr>
      <w:rFonts w:eastAsiaTheme="majorEastAsia" w:cstheme="majorBidi"/>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D4FFD"/>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4FFD"/>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CD4FFD"/>
    <w:rPr>
      <w:color w:val="0563C1" w:themeColor="hyperlink"/>
      <w:u w:val="single"/>
    </w:rPr>
  </w:style>
  <w:style w:type="character" w:styleId="UnresolvedMention">
    <w:name w:val="Unresolved Mention"/>
    <w:basedOn w:val="DefaultParagraphFont"/>
    <w:uiPriority w:val="99"/>
    <w:semiHidden/>
    <w:unhideWhenUsed/>
    <w:rsid w:val="00CD4FFD"/>
    <w:rPr>
      <w:color w:val="808080"/>
      <w:shd w:val="clear" w:color="auto" w:fill="E6E6E6"/>
    </w:rPr>
  </w:style>
  <w:style w:type="paragraph" w:styleId="NoSpacing">
    <w:name w:val="No Spacing"/>
    <w:uiPriority w:val="1"/>
    <w:qFormat/>
    <w:rsid w:val="00CD4FFD"/>
    <w:pPr>
      <w:spacing w:after="0" w:line="240" w:lineRule="auto"/>
    </w:pPr>
  </w:style>
  <w:style w:type="character" w:customStyle="1" w:styleId="Heading1Char">
    <w:name w:val="Heading 1 Char"/>
    <w:basedOn w:val="DefaultParagraphFont"/>
    <w:link w:val="Heading1"/>
    <w:uiPriority w:val="9"/>
    <w:rsid w:val="00624D06"/>
    <w:rPr>
      <w:rFonts w:ascii="Cambria" w:eastAsiaTheme="majorEastAsia" w:hAnsi="Cambria" w:cstheme="majorBidi"/>
      <w:b/>
      <w:sz w:val="40"/>
      <w:szCs w:val="32"/>
    </w:rPr>
  </w:style>
  <w:style w:type="paragraph" w:styleId="Header">
    <w:name w:val="header"/>
    <w:basedOn w:val="Normal"/>
    <w:link w:val="HeaderChar"/>
    <w:uiPriority w:val="99"/>
    <w:unhideWhenUsed/>
    <w:rsid w:val="005D1984"/>
    <w:pPr>
      <w:tabs>
        <w:tab w:val="center" w:pos="4680"/>
        <w:tab w:val="right" w:pos="9360"/>
      </w:tabs>
      <w:spacing w:after="0"/>
    </w:pPr>
  </w:style>
  <w:style w:type="character" w:customStyle="1" w:styleId="HeaderChar">
    <w:name w:val="Header Char"/>
    <w:basedOn w:val="DefaultParagraphFont"/>
    <w:link w:val="Header"/>
    <w:uiPriority w:val="99"/>
    <w:rsid w:val="005D1984"/>
    <w:rPr>
      <w:rFonts w:ascii="Cambria" w:hAnsi="Cambria"/>
      <w:sz w:val="24"/>
      <w:szCs w:val="24"/>
    </w:rPr>
  </w:style>
  <w:style w:type="paragraph" w:styleId="Footer">
    <w:name w:val="footer"/>
    <w:basedOn w:val="Normal"/>
    <w:link w:val="FooterChar"/>
    <w:uiPriority w:val="99"/>
    <w:unhideWhenUsed/>
    <w:rsid w:val="005D1984"/>
    <w:pPr>
      <w:tabs>
        <w:tab w:val="center" w:pos="4680"/>
        <w:tab w:val="right" w:pos="9360"/>
      </w:tabs>
      <w:spacing w:after="0"/>
    </w:pPr>
  </w:style>
  <w:style w:type="character" w:customStyle="1" w:styleId="FooterChar">
    <w:name w:val="Footer Char"/>
    <w:basedOn w:val="DefaultParagraphFont"/>
    <w:link w:val="Footer"/>
    <w:uiPriority w:val="99"/>
    <w:rsid w:val="005D1984"/>
    <w:rPr>
      <w:rFonts w:ascii="Cambria" w:hAnsi="Cambria"/>
      <w:sz w:val="24"/>
      <w:szCs w:val="24"/>
    </w:rPr>
  </w:style>
  <w:style w:type="character" w:customStyle="1" w:styleId="Heading2Char">
    <w:name w:val="Heading 2 Char"/>
    <w:basedOn w:val="DefaultParagraphFont"/>
    <w:link w:val="Heading2"/>
    <w:uiPriority w:val="9"/>
    <w:rsid w:val="00624D06"/>
    <w:rPr>
      <w:rFonts w:ascii="Cambria" w:eastAsiaTheme="majorEastAsia" w:hAnsi="Cambria" w:cstheme="majorBidi"/>
      <w:b/>
      <w:sz w:val="32"/>
      <w:szCs w:val="26"/>
    </w:rPr>
  </w:style>
  <w:style w:type="character" w:customStyle="1" w:styleId="Heading3Char">
    <w:name w:val="Heading 3 Char"/>
    <w:basedOn w:val="DefaultParagraphFont"/>
    <w:link w:val="Heading3"/>
    <w:uiPriority w:val="9"/>
    <w:rsid w:val="00624D06"/>
    <w:rPr>
      <w:rFonts w:ascii="Cambria" w:eastAsiaTheme="majorEastAsia" w:hAnsi="Cambria" w:cstheme="majorBidi"/>
      <w:b/>
      <w:sz w:val="28"/>
      <w:szCs w:val="24"/>
    </w:rPr>
  </w:style>
  <w:style w:type="character" w:styleId="PlaceholderText">
    <w:name w:val="Placeholder Text"/>
    <w:basedOn w:val="DefaultParagraphFont"/>
    <w:uiPriority w:val="99"/>
    <w:semiHidden/>
    <w:rsid w:val="00313C49"/>
    <w:rPr>
      <w:color w:val="808080"/>
    </w:rPr>
  </w:style>
  <w:style w:type="paragraph" w:styleId="ListParagraph">
    <w:name w:val="List Paragraph"/>
    <w:basedOn w:val="Normal"/>
    <w:uiPriority w:val="34"/>
    <w:qFormat/>
    <w:rsid w:val="00FB5CD3"/>
    <w:pPr>
      <w:ind w:left="720"/>
      <w:contextualSpacing/>
    </w:pPr>
  </w:style>
  <w:style w:type="paragraph" w:styleId="Caption">
    <w:name w:val="caption"/>
    <w:basedOn w:val="Normal"/>
    <w:next w:val="Normal"/>
    <w:uiPriority w:val="35"/>
    <w:unhideWhenUsed/>
    <w:qFormat/>
    <w:rsid w:val="00856E3A"/>
    <w:pPr>
      <w:spacing w:after="200"/>
      <w:jc w:val="center"/>
    </w:pPr>
    <w:rPr>
      <w:i/>
      <w:iCs/>
      <w:color w:val="44546A" w:themeColor="text2"/>
      <w:szCs w:val="18"/>
    </w:rPr>
  </w:style>
  <w:style w:type="table" w:styleId="TableGrid">
    <w:name w:val="Table Grid"/>
    <w:basedOn w:val="TableNormal"/>
    <w:uiPriority w:val="39"/>
    <w:rsid w:val="008637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F24C3"/>
    <w:pPr>
      <w:spacing w:after="0"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7F24C3"/>
    <w:pPr>
      <w:spacing w:after="100"/>
    </w:pPr>
  </w:style>
  <w:style w:type="paragraph" w:styleId="TOC2">
    <w:name w:val="toc 2"/>
    <w:basedOn w:val="Normal"/>
    <w:next w:val="Normal"/>
    <w:autoRedefine/>
    <w:uiPriority w:val="39"/>
    <w:unhideWhenUsed/>
    <w:rsid w:val="007F24C3"/>
    <w:pPr>
      <w:spacing w:after="100"/>
      <w:ind w:left="240"/>
    </w:pPr>
  </w:style>
  <w:style w:type="paragraph" w:styleId="TOC3">
    <w:name w:val="toc 3"/>
    <w:basedOn w:val="Normal"/>
    <w:next w:val="Normal"/>
    <w:autoRedefine/>
    <w:uiPriority w:val="39"/>
    <w:unhideWhenUsed/>
    <w:rsid w:val="007F24C3"/>
    <w:pPr>
      <w:spacing w:after="100"/>
      <w:ind w:left="480"/>
    </w:pPr>
  </w:style>
  <w:style w:type="paragraph" w:customStyle="1" w:styleId="EndNoteBibliographyTitle">
    <w:name w:val="EndNote Bibliography Title"/>
    <w:basedOn w:val="Normal"/>
    <w:link w:val="EndNoteBibliographyTitleChar"/>
    <w:rsid w:val="005B4DBD"/>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5B4DBD"/>
    <w:rPr>
      <w:rFonts w:ascii="Cambria" w:hAnsi="Cambria"/>
      <w:noProof/>
      <w:lang w:val="en-US"/>
    </w:rPr>
  </w:style>
  <w:style w:type="paragraph" w:customStyle="1" w:styleId="EndNoteBibliography">
    <w:name w:val="EndNote Bibliography"/>
    <w:basedOn w:val="Normal"/>
    <w:link w:val="EndNoteBibliographyChar"/>
    <w:rsid w:val="005B4DBD"/>
    <w:rPr>
      <w:noProof/>
      <w:lang w:val="en-US"/>
    </w:rPr>
  </w:style>
  <w:style w:type="character" w:customStyle="1" w:styleId="EndNoteBibliographyChar">
    <w:name w:val="EndNote Bibliography Char"/>
    <w:basedOn w:val="DefaultParagraphFont"/>
    <w:link w:val="EndNoteBibliography"/>
    <w:rsid w:val="005B4DBD"/>
    <w:rPr>
      <w:rFonts w:ascii="Cambria" w:hAnsi="Cambria"/>
      <w:noProof/>
      <w:lang w:val="en-US"/>
    </w:rPr>
  </w:style>
  <w:style w:type="paragraph" w:styleId="BalloonText">
    <w:name w:val="Balloon Text"/>
    <w:basedOn w:val="Normal"/>
    <w:link w:val="BalloonTextChar"/>
    <w:uiPriority w:val="99"/>
    <w:semiHidden/>
    <w:unhideWhenUsed/>
    <w:rsid w:val="00D028CB"/>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28CB"/>
    <w:rPr>
      <w:rFonts w:ascii="Segoe UI" w:hAnsi="Segoe UI" w:cs="Segoe UI"/>
      <w:sz w:val="18"/>
      <w:szCs w:val="18"/>
    </w:rPr>
  </w:style>
  <w:style w:type="paragraph" w:styleId="FootnoteText">
    <w:name w:val="footnote text"/>
    <w:basedOn w:val="Normal"/>
    <w:link w:val="FootnoteTextChar"/>
    <w:uiPriority w:val="99"/>
    <w:semiHidden/>
    <w:unhideWhenUsed/>
    <w:rsid w:val="003611DE"/>
    <w:pPr>
      <w:spacing w:after="0"/>
    </w:pPr>
    <w:rPr>
      <w:sz w:val="20"/>
      <w:szCs w:val="20"/>
    </w:rPr>
  </w:style>
  <w:style w:type="character" w:customStyle="1" w:styleId="FootnoteTextChar">
    <w:name w:val="Footnote Text Char"/>
    <w:basedOn w:val="DefaultParagraphFont"/>
    <w:link w:val="FootnoteText"/>
    <w:uiPriority w:val="99"/>
    <w:semiHidden/>
    <w:rsid w:val="003611DE"/>
    <w:rPr>
      <w:rFonts w:ascii="Cambria" w:hAnsi="Cambria"/>
      <w:sz w:val="20"/>
      <w:szCs w:val="20"/>
    </w:rPr>
  </w:style>
  <w:style w:type="character" w:styleId="FootnoteReference">
    <w:name w:val="footnote reference"/>
    <w:basedOn w:val="DefaultParagraphFont"/>
    <w:uiPriority w:val="99"/>
    <w:semiHidden/>
    <w:unhideWhenUsed/>
    <w:rsid w:val="003611DE"/>
    <w:rPr>
      <w:vertAlign w:val="superscript"/>
    </w:rPr>
  </w:style>
  <w:style w:type="table" w:styleId="GridTable1Light">
    <w:name w:val="Grid Table 1 Light"/>
    <w:basedOn w:val="TableNormal"/>
    <w:uiPriority w:val="46"/>
    <w:rsid w:val="00675D1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675D1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ars-ashuha/real-nvp-pytorch"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myilibrary.com?id=958343"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1653CC-F2DB-4691-A4D4-64D841570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29</Pages>
  <Words>8012</Words>
  <Characters>45674</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Quinn</dc:creator>
  <cp:keywords/>
  <dc:description/>
  <cp:lastModifiedBy>Peter Quinn</cp:lastModifiedBy>
  <cp:revision>15</cp:revision>
  <cp:lastPrinted>2019-05-27T14:06:00Z</cp:lastPrinted>
  <dcterms:created xsi:type="dcterms:W3CDTF">2019-04-07T15:50:00Z</dcterms:created>
  <dcterms:modified xsi:type="dcterms:W3CDTF">2019-05-27T14:06:00Z</dcterms:modified>
</cp:coreProperties>
</file>